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E397" w14:textId="68A63C8D" w:rsidR="00167D04" w:rsidRDefault="00167D04" w:rsidP="00167D04">
      <w:pPr>
        <w:spacing w:line="360" w:lineRule="auto"/>
        <w:rPr>
          <w:b/>
          <w:bCs/>
          <w:sz w:val="24"/>
          <w:szCs w:val="24"/>
        </w:rPr>
      </w:pPr>
      <w:r>
        <w:rPr>
          <w:b/>
          <w:bCs/>
          <w:sz w:val="24"/>
          <w:szCs w:val="24"/>
        </w:rPr>
        <w:t>Galatians: Paul’s Letter of Freedom</w:t>
      </w:r>
    </w:p>
    <w:p w14:paraId="4C6DDAEB" w14:textId="7CEE09C9" w:rsidR="00167D04" w:rsidRDefault="00167D04" w:rsidP="00167D04">
      <w:pPr>
        <w:spacing w:line="360" w:lineRule="auto"/>
        <w:rPr>
          <w:b/>
          <w:bCs/>
          <w:sz w:val="24"/>
          <w:szCs w:val="24"/>
        </w:rPr>
      </w:pPr>
      <w:r>
        <w:rPr>
          <w:b/>
          <w:bCs/>
          <w:sz w:val="24"/>
          <w:szCs w:val="24"/>
        </w:rPr>
        <w:t>Sunday September 2, 2018</w:t>
      </w:r>
    </w:p>
    <w:p w14:paraId="52FA65A5" w14:textId="02A1F2F3" w:rsidR="00167D04" w:rsidRDefault="00167D04" w:rsidP="00167D04">
      <w:pPr>
        <w:spacing w:line="360" w:lineRule="auto"/>
        <w:rPr>
          <w:b/>
          <w:bCs/>
          <w:sz w:val="24"/>
          <w:szCs w:val="24"/>
        </w:rPr>
      </w:pPr>
      <w:r>
        <w:rPr>
          <w:b/>
          <w:bCs/>
          <w:sz w:val="24"/>
          <w:szCs w:val="24"/>
        </w:rPr>
        <w:t>“No Other Gospel” (Galatians 1:1-12)</w:t>
      </w:r>
    </w:p>
    <w:p w14:paraId="284BFA30" w14:textId="569CDC53" w:rsidR="00167D04" w:rsidRPr="007D7231" w:rsidRDefault="00167D04" w:rsidP="00167D04">
      <w:pPr>
        <w:spacing w:line="360" w:lineRule="auto"/>
        <w:rPr>
          <w:i/>
          <w:iCs/>
          <w:sz w:val="24"/>
          <w:szCs w:val="24"/>
        </w:rPr>
      </w:pPr>
      <w:r>
        <w:rPr>
          <w:b/>
          <w:bCs/>
          <w:sz w:val="24"/>
          <w:szCs w:val="24"/>
        </w:rPr>
        <w:t>1. Introduction</w:t>
      </w:r>
      <w:r w:rsidR="007D7231">
        <w:rPr>
          <w:b/>
          <w:bCs/>
          <w:sz w:val="24"/>
          <w:szCs w:val="24"/>
        </w:rPr>
        <w:t xml:space="preserve">: </w:t>
      </w:r>
      <w:r w:rsidR="007D7231">
        <w:rPr>
          <w:b/>
          <w:bCs/>
          <w:i/>
          <w:iCs/>
          <w:sz w:val="24"/>
          <w:szCs w:val="24"/>
        </w:rPr>
        <w:t>Translating Galatians</w:t>
      </w:r>
    </w:p>
    <w:p w14:paraId="64A8F602" w14:textId="6210286B" w:rsidR="00D94011" w:rsidRDefault="00167D04" w:rsidP="00167D04">
      <w:pPr>
        <w:spacing w:line="360" w:lineRule="auto"/>
        <w:rPr>
          <w:sz w:val="24"/>
          <w:szCs w:val="24"/>
        </w:rPr>
      </w:pPr>
      <w:r>
        <w:rPr>
          <w:sz w:val="24"/>
          <w:szCs w:val="24"/>
        </w:rPr>
        <w:tab/>
      </w:r>
      <w:r w:rsidR="007E3D22">
        <w:rPr>
          <w:sz w:val="24"/>
          <w:szCs w:val="24"/>
        </w:rPr>
        <w:t xml:space="preserve"> </w:t>
      </w:r>
      <w:r w:rsidR="006801F9">
        <w:rPr>
          <w:sz w:val="24"/>
          <w:szCs w:val="24"/>
        </w:rPr>
        <w:t xml:space="preserve">It’s a bit of an understatement to say that the Bible is the most translated book in the world. One historian has stated that between 1945 and 1990 over </w:t>
      </w:r>
      <w:r w:rsidR="006801F9" w:rsidRPr="006801F9">
        <w:rPr>
          <w:i/>
          <w:iCs/>
          <w:sz w:val="24"/>
          <w:szCs w:val="24"/>
        </w:rPr>
        <w:t>twelve hundred</w:t>
      </w:r>
      <w:r w:rsidR="006801F9">
        <w:rPr>
          <w:sz w:val="24"/>
          <w:szCs w:val="24"/>
        </w:rPr>
        <w:t xml:space="preserve"> new translations of the Bible</w:t>
      </w:r>
      <w:r w:rsidR="00723A9C">
        <w:rPr>
          <w:sz w:val="24"/>
          <w:szCs w:val="24"/>
        </w:rPr>
        <w:t xml:space="preserve"> (or portions of it) </w:t>
      </w:r>
      <w:r w:rsidR="006801F9">
        <w:rPr>
          <w:sz w:val="24"/>
          <w:szCs w:val="24"/>
        </w:rPr>
        <w:t xml:space="preserve">into English have </w:t>
      </w:r>
      <w:r w:rsidR="009F4699">
        <w:rPr>
          <w:sz w:val="24"/>
          <w:szCs w:val="24"/>
        </w:rPr>
        <w:t>been made</w:t>
      </w:r>
      <w:r w:rsidR="006801F9">
        <w:rPr>
          <w:sz w:val="24"/>
          <w:szCs w:val="24"/>
        </w:rPr>
        <w:t xml:space="preserve"> (Daniell, </w:t>
      </w:r>
      <w:r w:rsidR="006801F9">
        <w:rPr>
          <w:i/>
          <w:iCs/>
          <w:sz w:val="24"/>
          <w:szCs w:val="24"/>
        </w:rPr>
        <w:t xml:space="preserve">The Bible in English, </w:t>
      </w:r>
      <w:r w:rsidR="006801F9">
        <w:rPr>
          <w:sz w:val="24"/>
          <w:szCs w:val="24"/>
        </w:rPr>
        <w:t xml:space="preserve">p. 136). </w:t>
      </w:r>
      <w:r w:rsidR="009F200B">
        <w:rPr>
          <w:sz w:val="24"/>
          <w:szCs w:val="24"/>
        </w:rPr>
        <w:t xml:space="preserve">Today, there are </w:t>
      </w:r>
      <w:r w:rsidR="00D42274">
        <w:rPr>
          <w:sz w:val="24"/>
          <w:szCs w:val="24"/>
        </w:rPr>
        <w:t>many</w:t>
      </w:r>
      <w:r w:rsidR="009F200B">
        <w:rPr>
          <w:sz w:val="24"/>
          <w:szCs w:val="24"/>
        </w:rPr>
        <w:t xml:space="preserve"> options for Bible readers as far as English translations: The New International Version, The New Revised Standard Version, The King James Version, The New Living Translation, </w:t>
      </w:r>
      <w:r w:rsidR="003A3A34">
        <w:rPr>
          <w:sz w:val="24"/>
          <w:szCs w:val="24"/>
        </w:rPr>
        <w:t xml:space="preserve">The Contemporary English Version, </w:t>
      </w:r>
      <w:r w:rsidR="009F200B">
        <w:rPr>
          <w:sz w:val="24"/>
          <w:szCs w:val="24"/>
        </w:rPr>
        <w:t xml:space="preserve">The </w:t>
      </w:r>
      <w:r w:rsidR="00EE74EE">
        <w:rPr>
          <w:sz w:val="24"/>
          <w:szCs w:val="24"/>
        </w:rPr>
        <w:t>English Standard Version, The Jerusalem Bible, and the list goes on</w:t>
      </w:r>
      <w:r w:rsidR="003A3A34">
        <w:rPr>
          <w:sz w:val="24"/>
          <w:szCs w:val="24"/>
        </w:rPr>
        <w:t xml:space="preserve"> and on</w:t>
      </w:r>
      <w:r w:rsidR="00EE74EE">
        <w:rPr>
          <w:sz w:val="24"/>
          <w:szCs w:val="24"/>
        </w:rPr>
        <w:t xml:space="preserve">. </w:t>
      </w:r>
      <w:r w:rsidR="00533E0E">
        <w:rPr>
          <w:sz w:val="24"/>
          <w:szCs w:val="24"/>
        </w:rPr>
        <w:t xml:space="preserve">Such a selection of translations </w:t>
      </w:r>
      <w:r w:rsidR="00A06D1A">
        <w:rPr>
          <w:sz w:val="24"/>
          <w:szCs w:val="24"/>
        </w:rPr>
        <w:t>is</w:t>
      </w:r>
      <w:r w:rsidR="00533E0E">
        <w:rPr>
          <w:sz w:val="24"/>
          <w:szCs w:val="24"/>
        </w:rPr>
        <w:t xml:space="preserve"> somewhat overwhelming. </w:t>
      </w:r>
      <w:r w:rsidR="00C75E67">
        <w:rPr>
          <w:sz w:val="24"/>
          <w:szCs w:val="24"/>
        </w:rPr>
        <w:t xml:space="preserve">Some Christians </w:t>
      </w:r>
      <w:r w:rsidR="00533E0E">
        <w:rPr>
          <w:sz w:val="24"/>
          <w:szCs w:val="24"/>
        </w:rPr>
        <w:t xml:space="preserve">even </w:t>
      </w:r>
      <w:r w:rsidR="00175AE1">
        <w:rPr>
          <w:sz w:val="24"/>
          <w:szCs w:val="24"/>
        </w:rPr>
        <w:t>get</w:t>
      </w:r>
      <w:r w:rsidR="006801F9">
        <w:rPr>
          <w:sz w:val="24"/>
          <w:szCs w:val="24"/>
        </w:rPr>
        <w:t xml:space="preserve"> in</w:t>
      </w:r>
      <w:r w:rsidR="00175AE1">
        <w:rPr>
          <w:sz w:val="24"/>
          <w:szCs w:val="24"/>
        </w:rPr>
        <w:t>to</w:t>
      </w:r>
      <w:r w:rsidR="006801F9">
        <w:rPr>
          <w:sz w:val="24"/>
          <w:szCs w:val="24"/>
        </w:rPr>
        <w:t xml:space="preserve"> intense arguments over </w:t>
      </w:r>
      <w:r w:rsidR="00C75E67">
        <w:rPr>
          <w:sz w:val="24"/>
          <w:szCs w:val="24"/>
        </w:rPr>
        <w:t>which version is best</w:t>
      </w:r>
      <w:r w:rsidR="00D94011">
        <w:rPr>
          <w:sz w:val="24"/>
          <w:szCs w:val="24"/>
        </w:rPr>
        <w:t>. B</w:t>
      </w:r>
      <w:r w:rsidR="00C75E67">
        <w:rPr>
          <w:sz w:val="24"/>
          <w:szCs w:val="24"/>
        </w:rPr>
        <w:t>ut I’ve always stressed that the most important thing is that people are reading the Bible</w:t>
      </w:r>
      <w:r w:rsidR="00A63680">
        <w:rPr>
          <w:sz w:val="24"/>
          <w:szCs w:val="24"/>
        </w:rPr>
        <w:t xml:space="preserve"> in whatever translation they choose. </w:t>
      </w:r>
      <w:r w:rsidR="004E2066">
        <w:rPr>
          <w:sz w:val="24"/>
          <w:szCs w:val="24"/>
        </w:rPr>
        <w:tab/>
      </w:r>
    </w:p>
    <w:p w14:paraId="1CC8E725" w14:textId="727AEA85" w:rsidR="00167D04" w:rsidRDefault="00D94011" w:rsidP="00167D04">
      <w:pPr>
        <w:spacing w:line="360" w:lineRule="auto"/>
        <w:rPr>
          <w:sz w:val="24"/>
          <w:szCs w:val="24"/>
        </w:rPr>
      </w:pPr>
      <w:r>
        <w:rPr>
          <w:sz w:val="24"/>
          <w:szCs w:val="24"/>
        </w:rPr>
        <w:tab/>
      </w:r>
      <w:r w:rsidR="003A6D5F">
        <w:rPr>
          <w:sz w:val="24"/>
          <w:szCs w:val="24"/>
        </w:rPr>
        <w:t>One of the newer and mo</w:t>
      </w:r>
      <w:r w:rsidR="004E2066">
        <w:rPr>
          <w:sz w:val="24"/>
          <w:szCs w:val="24"/>
        </w:rPr>
        <w:t>re</w:t>
      </w:r>
      <w:r w:rsidR="003A6D5F">
        <w:rPr>
          <w:sz w:val="24"/>
          <w:szCs w:val="24"/>
        </w:rPr>
        <w:t xml:space="preserve"> striking translations to enter the scene in recent years is Eugene Peterson’s </w:t>
      </w:r>
      <w:r w:rsidR="003A6D5F">
        <w:rPr>
          <w:i/>
          <w:iCs/>
          <w:sz w:val="24"/>
          <w:szCs w:val="24"/>
        </w:rPr>
        <w:t xml:space="preserve">The Message. </w:t>
      </w:r>
      <w:r w:rsidR="004E2066">
        <w:rPr>
          <w:sz w:val="24"/>
          <w:szCs w:val="24"/>
        </w:rPr>
        <w:t xml:space="preserve">Peterson, a writer, </w:t>
      </w:r>
      <w:r>
        <w:rPr>
          <w:sz w:val="24"/>
          <w:szCs w:val="24"/>
        </w:rPr>
        <w:t xml:space="preserve">former pastor </w:t>
      </w:r>
      <w:r w:rsidR="004E2066">
        <w:rPr>
          <w:sz w:val="24"/>
          <w:szCs w:val="24"/>
        </w:rPr>
        <w:t>an</w:t>
      </w:r>
      <w:r>
        <w:rPr>
          <w:sz w:val="24"/>
          <w:szCs w:val="24"/>
        </w:rPr>
        <w:t>d</w:t>
      </w:r>
      <w:r w:rsidR="004E2066">
        <w:rPr>
          <w:sz w:val="24"/>
          <w:szCs w:val="24"/>
        </w:rPr>
        <w:t xml:space="preserve"> </w:t>
      </w:r>
      <w:r>
        <w:rPr>
          <w:sz w:val="24"/>
          <w:szCs w:val="24"/>
        </w:rPr>
        <w:t>professor emeritus at Regent College in Vancouver, B.C</w:t>
      </w:r>
      <w:r w:rsidR="00A26FC1">
        <w:rPr>
          <w:sz w:val="24"/>
          <w:szCs w:val="24"/>
        </w:rPr>
        <w:t>,</w:t>
      </w:r>
      <w:r>
        <w:rPr>
          <w:sz w:val="24"/>
          <w:szCs w:val="24"/>
        </w:rPr>
        <w:t xml:space="preserve"> devoted ten years of his life to the task of translating the Bible into </w:t>
      </w:r>
      <w:r w:rsidR="00A26FC1">
        <w:rPr>
          <w:sz w:val="24"/>
          <w:szCs w:val="24"/>
        </w:rPr>
        <w:t xml:space="preserve">modern English. But </w:t>
      </w:r>
      <w:r w:rsidR="002501E9">
        <w:rPr>
          <w:sz w:val="24"/>
          <w:szCs w:val="24"/>
        </w:rPr>
        <w:t>he didn’t s</w:t>
      </w:r>
      <w:r w:rsidR="00ED4C91">
        <w:rPr>
          <w:sz w:val="24"/>
          <w:szCs w:val="24"/>
        </w:rPr>
        <w:t>tart</w:t>
      </w:r>
      <w:r w:rsidR="00C47BDB">
        <w:rPr>
          <w:sz w:val="24"/>
          <w:szCs w:val="24"/>
        </w:rPr>
        <w:t xml:space="preserve"> out with the</w:t>
      </w:r>
      <w:r w:rsidR="002501E9">
        <w:rPr>
          <w:sz w:val="24"/>
          <w:szCs w:val="24"/>
        </w:rPr>
        <w:t xml:space="preserve"> ambitious goal of translating the entire Bible; the origins of his translation ha</w:t>
      </w:r>
      <w:r w:rsidR="0034643F">
        <w:rPr>
          <w:sz w:val="24"/>
          <w:szCs w:val="24"/>
        </w:rPr>
        <w:t>d</w:t>
      </w:r>
      <w:r w:rsidR="002501E9">
        <w:rPr>
          <w:sz w:val="24"/>
          <w:szCs w:val="24"/>
        </w:rPr>
        <w:t xml:space="preserve"> much humbler beginnings. </w:t>
      </w:r>
      <w:r w:rsidR="008074CB">
        <w:rPr>
          <w:sz w:val="24"/>
          <w:szCs w:val="24"/>
        </w:rPr>
        <w:t>In the early 1980’s Peterson was a pastor</w:t>
      </w:r>
      <w:r w:rsidR="00ED4C91">
        <w:rPr>
          <w:sz w:val="24"/>
          <w:szCs w:val="24"/>
        </w:rPr>
        <w:t xml:space="preserve"> in a Presbyterian church near Baltimore, Maryland. </w:t>
      </w:r>
      <w:r w:rsidR="0034643F">
        <w:rPr>
          <w:sz w:val="24"/>
          <w:szCs w:val="24"/>
        </w:rPr>
        <w:t xml:space="preserve">Dismayed by the </w:t>
      </w:r>
      <w:r w:rsidR="00B86F10">
        <w:rPr>
          <w:sz w:val="24"/>
          <w:szCs w:val="24"/>
        </w:rPr>
        <w:t>increasing</w:t>
      </w:r>
      <w:r w:rsidR="0034643F">
        <w:rPr>
          <w:sz w:val="24"/>
          <w:szCs w:val="24"/>
        </w:rPr>
        <w:t xml:space="preserve"> levels of anxiety and fear within his congregation </w:t>
      </w:r>
      <w:r w:rsidR="00954350">
        <w:rPr>
          <w:sz w:val="24"/>
          <w:szCs w:val="24"/>
        </w:rPr>
        <w:t xml:space="preserve">and community due to </w:t>
      </w:r>
      <w:r w:rsidR="009E768F">
        <w:rPr>
          <w:sz w:val="24"/>
          <w:szCs w:val="24"/>
        </w:rPr>
        <w:t xml:space="preserve">rising inflation and </w:t>
      </w:r>
      <w:r w:rsidR="00D47FBA" w:rsidRPr="00D47FBA">
        <w:rPr>
          <w:sz w:val="24"/>
          <w:szCs w:val="24"/>
        </w:rPr>
        <w:t>growing</w:t>
      </w:r>
      <w:r w:rsidR="00954350">
        <w:rPr>
          <w:sz w:val="24"/>
          <w:szCs w:val="24"/>
        </w:rPr>
        <w:t xml:space="preserve"> racial tensions, he turned to Paul’s letter to the Galatians to help his congregation to “</w:t>
      </w:r>
      <w:r w:rsidR="00954350" w:rsidRPr="0056281C">
        <w:rPr>
          <w:i/>
          <w:sz w:val="24"/>
          <w:szCs w:val="24"/>
        </w:rPr>
        <w:t>recover their identity as a free people in Christ, a people not conformed to the world but living robustly and spontaneously in the Spirit</w:t>
      </w:r>
      <w:r w:rsidR="00954350">
        <w:rPr>
          <w:sz w:val="24"/>
          <w:szCs w:val="24"/>
        </w:rPr>
        <w:t xml:space="preserve">” (Peterson, </w:t>
      </w:r>
      <w:r w:rsidR="008A07AB">
        <w:rPr>
          <w:i/>
          <w:iCs/>
          <w:sz w:val="24"/>
          <w:szCs w:val="24"/>
        </w:rPr>
        <w:t xml:space="preserve">Eat This Book, </w:t>
      </w:r>
      <w:r w:rsidR="008A07AB">
        <w:rPr>
          <w:sz w:val="24"/>
          <w:szCs w:val="24"/>
        </w:rPr>
        <w:t xml:space="preserve">p. 131). His pastoral strategy was to </w:t>
      </w:r>
      <w:r w:rsidR="009E768F">
        <w:rPr>
          <w:sz w:val="24"/>
          <w:szCs w:val="24"/>
        </w:rPr>
        <w:t>“</w:t>
      </w:r>
      <w:r w:rsidR="008A07AB">
        <w:rPr>
          <w:sz w:val="24"/>
          <w:szCs w:val="24"/>
        </w:rPr>
        <w:t>soak</w:t>
      </w:r>
      <w:r w:rsidR="009E768F">
        <w:rPr>
          <w:sz w:val="24"/>
          <w:szCs w:val="24"/>
        </w:rPr>
        <w:t>”</w:t>
      </w:r>
      <w:r w:rsidR="008A07AB">
        <w:rPr>
          <w:sz w:val="24"/>
          <w:szCs w:val="24"/>
        </w:rPr>
        <w:t xml:space="preserve"> his congregation in Galatians – a year of teaching the adult class on Galatians followed by a year of preaching through Galatians. But he </w:t>
      </w:r>
      <w:r w:rsidR="00C47BDB">
        <w:rPr>
          <w:sz w:val="24"/>
          <w:szCs w:val="24"/>
        </w:rPr>
        <w:t>quickly</w:t>
      </w:r>
      <w:r w:rsidR="008A07AB">
        <w:rPr>
          <w:sz w:val="24"/>
          <w:szCs w:val="24"/>
        </w:rPr>
        <w:t xml:space="preserve"> discovered that his adult Bible study class wasn’t quite getting the full impact of Paul’s </w:t>
      </w:r>
      <w:r w:rsidR="00AF3D9A">
        <w:rPr>
          <w:sz w:val="24"/>
          <w:szCs w:val="24"/>
        </w:rPr>
        <w:t>revolutionary</w:t>
      </w:r>
      <w:r w:rsidR="008A07AB">
        <w:rPr>
          <w:sz w:val="24"/>
          <w:szCs w:val="24"/>
        </w:rPr>
        <w:t xml:space="preserve"> </w:t>
      </w:r>
      <w:r w:rsidR="00AF3D9A">
        <w:rPr>
          <w:sz w:val="24"/>
          <w:szCs w:val="24"/>
        </w:rPr>
        <w:t xml:space="preserve">words to the Christians in Galatia. </w:t>
      </w:r>
      <w:r w:rsidR="003545EF">
        <w:rPr>
          <w:sz w:val="24"/>
          <w:szCs w:val="24"/>
        </w:rPr>
        <w:t>Reflecting on this</w:t>
      </w:r>
      <w:r w:rsidR="006E4021">
        <w:rPr>
          <w:sz w:val="24"/>
          <w:szCs w:val="24"/>
        </w:rPr>
        <w:t xml:space="preserve"> experience</w:t>
      </w:r>
      <w:r w:rsidR="0006487D">
        <w:rPr>
          <w:sz w:val="24"/>
          <w:szCs w:val="24"/>
        </w:rPr>
        <w:t>, he writes:</w:t>
      </w:r>
    </w:p>
    <w:p w14:paraId="426FFCCE" w14:textId="7FC685D9" w:rsidR="0006487D" w:rsidRDefault="0006487D" w:rsidP="00167D04">
      <w:pPr>
        <w:spacing w:line="360" w:lineRule="auto"/>
        <w:rPr>
          <w:sz w:val="24"/>
          <w:szCs w:val="24"/>
        </w:rPr>
      </w:pPr>
      <w:r>
        <w:rPr>
          <w:sz w:val="24"/>
          <w:szCs w:val="24"/>
        </w:rPr>
        <w:lastRenderedPageBreak/>
        <w:tab/>
        <w:t>“Here I was laying the groundwork for a major renewal of Spirit-torched imagination in my congregation. Galatians, Paul’s angry, passionate, fiery letter that rescued his congregation from their regression to cultural slavery, was on the table and nobody was getting it. Sweetly smiling, they were giving more attention to stirring sugar into those Styrofoam cups than to the Spirit words that pulsed in Paul’s metaphors and syntax. It was obvious that they weren’t getting it. And I was offended, might</w:t>
      </w:r>
      <w:r w:rsidR="001D5E84">
        <w:rPr>
          <w:sz w:val="24"/>
          <w:szCs w:val="24"/>
        </w:rPr>
        <w:t xml:space="preserve">ily offended” (Peterson, </w:t>
      </w:r>
      <w:r w:rsidR="001D5E84">
        <w:rPr>
          <w:i/>
          <w:iCs/>
          <w:sz w:val="24"/>
          <w:szCs w:val="24"/>
        </w:rPr>
        <w:t xml:space="preserve">Eat This Book, </w:t>
      </w:r>
      <w:r w:rsidR="001D5E84">
        <w:rPr>
          <w:sz w:val="24"/>
          <w:szCs w:val="24"/>
        </w:rPr>
        <w:t xml:space="preserve">p. 133). </w:t>
      </w:r>
      <w:r w:rsidR="006F70D3">
        <w:rPr>
          <w:sz w:val="24"/>
          <w:szCs w:val="24"/>
        </w:rPr>
        <w:t xml:space="preserve">Later that afternoon, when he was </w:t>
      </w:r>
      <w:r w:rsidR="00C47BDB">
        <w:rPr>
          <w:sz w:val="24"/>
          <w:szCs w:val="24"/>
        </w:rPr>
        <w:t>expressing</w:t>
      </w:r>
      <w:r w:rsidR="006F70D3">
        <w:rPr>
          <w:sz w:val="24"/>
          <w:szCs w:val="24"/>
        </w:rPr>
        <w:t xml:space="preserve"> his frustrations to his wife, he came up with an unusual idea – teaching his Bible class Greek. He reasoned that</w:t>
      </w:r>
      <w:r w:rsidR="004476F2">
        <w:rPr>
          <w:sz w:val="24"/>
          <w:szCs w:val="24"/>
        </w:rPr>
        <w:t>,</w:t>
      </w:r>
      <w:r w:rsidR="006F70D3">
        <w:rPr>
          <w:sz w:val="24"/>
          <w:szCs w:val="24"/>
        </w:rPr>
        <w:t xml:space="preserve"> “If they read it in Greek, Paul’s somersaulting, cartwheeling, freedom-trumpeting Greek, they’ll get it</w:t>
      </w:r>
      <w:r w:rsidR="004476F2">
        <w:rPr>
          <w:sz w:val="24"/>
          <w:szCs w:val="24"/>
        </w:rPr>
        <w:t>.</w:t>
      </w:r>
      <w:r w:rsidR="006F70D3">
        <w:rPr>
          <w:sz w:val="24"/>
          <w:szCs w:val="24"/>
        </w:rPr>
        <w:t>” His wife sweetly smiled and said, “I can’t think of a better way to empty out the classro</w:t>
      </w:r>
      <w:r w:rsidR="004476F2">
        <w:rPr>
          <w:sz w:val="24"/>
          <w:szCs w:val="24"/>
        </w:rPr>
        <w:t>om</w:t>
      </w:r>
      <w:r w:rsidR="006F70D3">
        <w:rPr>
          <w:sz w:val="24"/>
          <w:szCs w:val="24"/>
        </w:rPr>
        <w:t>”</w:t>
      </w:r>
      <w:r w:rsidR="004476F2">
        <w:rPr>
          <w:sz w:val="24"/>
          <w:szCs w:val="24"/>
        </w:rPr>
        <w:t xml:space="preserve"> (p. 133).</w:t>
      </w:r>
    </w:p>
    <w:p w14:paraId="34FF39A9" w14:textId="3532F014" w:rsidR="00C26609" w:rsidRDefault="00C26609" w:rsidP="00167D04">
      <w:pPr>
        <w:spacing w:line="360" w:lineRule="auto"/>
        <w:rPr>
          <w:sz w:val="24"/>
          <w:szCs w:val="24"/>
        </w:rPr>
      </w:pPr>
      <w:r>
        <w:rPr>
          <w:sz w:val="24"/>
          <w:szCs w:val="24"/>
        </w:rPr>
        <w:tab/>
        <w:t>So</w:t>
      </w:r>
      <w:r w:rsidR="001A25EC">
        <w:rPr>
          <w:sz w:val="24"/>
          <w:szCs w:val="24"/>
        </w:rPr>
        <w:t>,</w:t>
      </w:r>
      <w:r>
        <w:rPr>
          <w:sz w:val="24"/>
          <w:szCs w:val="24"/>
        </w:rPr>
        <w:t xml:space="preserve"> he took a different tack</w:t>
      </w:r>
      <w:r w:rsidR="00FD222A">
        <w:rPr>
          <w:sz w:val="24"/>
          <w:szCs w:val="24"/>
        </w:rPr>
        <w:t xml:space="preserve"> – translating Paul’s Greek </w:t>
      </w:r>
      <w:r w:rsidR="001A25EC">
        <w:rPr>
          <w:sz w:val="24"/>
          <w:szCs w:val="24"/>
        </w:rPr>
        <w:t>into the language of everyday Americans, “the words and the phrases they used when they were at work on the job, at home playing with their children, out on the street” (p. 135).</w:t>
      </w:r>
      <w:r w:rsidR="004C774C">
        <w:rPr>
          <w:sz w:val="24"/>
          <w:szCs w:val="24"/>
        </w:rPr>
        <w:t xml:space="preserve"> Every week, Peterson would prepare a fresh</w:t>
      </w:r>
      <w:r w:rsidR="00816915">
        <w:rPr>
          <w:sz w:val="24"/>
          <w:szCs w:val="24"/>
        </w:rPr>
        <w:t xml:space="preserve"> translation of a</w:t>
      </w:r>
      <w:r w:rsidR="004C774C">
        <w:rPr>
          <w:sz w:val="24"/>
          <w:szCs w:val="24"/>
        </w:rPr>
        <w:t xml:space="preserve"> section of Galatians </w:t>
      </w:r>
      <w:r w:rsidR="00816915">
        <w:rPr>
          <w:sz w:val="24"/>
          <w:szCs w:val="24"/>
        </w:rPr>
        <w:t xml:space="preserve">and distribute it to the </w:t>
      </w:r>
      <w:r w:rsidR="00682260">
        <w:rPr>
          <w:sz w:val="24"/>
          <w:szCs w:val="24"/>
        </w:rPr>
        <w:t xml:space="preserve">adult </w:t>
      </w:r>
      <w:r w:rsidR="00816915">
        <w:rPr>
          <w:sz w:val="24"/>
          <w:szCs w:val="24"/>
        </w:rPr>
        <w:t xml:space="preserve">class for study. </w:t>
      </w:r>
      <w:r w:rsidR="00A8504C">
        <w:rPr>
          <w:sz w:val="24"/>
          <w:szCs w:val="24"/>
        </w:rPr>
        <w:t xml:space="preserve">He was thrilled with </w:t>
      </w:r>
      <w:r w:rsidR="00816915">
        <w:rPr>
          <w:sz w:val="24"/>
          <w:szCs w:val="24"/>
        </w:rPr>
        <w:t>the results – the class</w:t>
      </w:r>
      <w:r w:rsidR="00B86F10">
        <w:rPr>
          <w:sz w:val="24"/>
          <w:szCs w:val="24"/>
        </w:rPr>
        <w:t xml:space="preserve"> was</w:t>
      </w:r>
      <w:r w:rsidR="004C774C">
        <w:rPr>
          <w:sz w:val="24"/>
          <w:szCs w:val="24"/>
        </w:rPr>
        <w:t xml:space="preserve"> </w:t>
      </w:r>
      <w:r w:rsidR="00816915">
        <w:rPr>
          <w:sz w:val="24"/>
          <w:szCs w:val="24"/>
        </w:rPr>
        <w:t xml:space="preserve">fully </w:t>
      </w:r>
      <w:r w:rsidR="00356C09">
        <w:rPr>
          <w:sz w:val="24"/>
          <w:szCs w:val="24"/>
        </w:rPr>
        <w:t>engaged in the Scriptures as they read, listened</w:t>
      </w:r>
      <w:r w:rsidR="00682260">
        <w:rPr>
          <w:sz w:val="24"/>
          <w:szCs w:val="24"/>
        </w:rPr>
        <w:t xml:space="preserve"> to</w:t>
      </w:r>
      <w:r w:rsidR="00356C09">
        <w:rPr>
          <w:sz w:val="24"/>
          <w:szCs w:val="24"/>
        </w:rPr>
        <w:t xml:space="preserve"> and wrestled with Paul’s words. </w:t>
      </w:r>
      <w:r w:rsidR="00581B5C">
        <w:rPr>
          <w:sz w:val="24"/>
          <w:szCs w:val="24"/>
        </w:rPr>
        <w:t xml:space="preserve">A year of Bible study was followed by a year of preaching through Galatians. </w:t>
      </w:r>
      <w:r w:rsidR="00790689">
        <w:rPr>
          <w:sz w:val="24"/>
          <w:szCs w:val="24"/>
        </w:rPr>
        <w:t>Peterson went on to write a book on Galatians, which included his translation of the text (</w:t>
      </w:r>
      <w:r w:rsidR="00790689">
        <w:rPr>
          <w:i/>
          <w:sz w:val="24"/>
          <w:szCs w:val="24"/>
        </w:rPr>
        <w:t xml:space="preserve">Travelling Light: Modern Meditations on St. Paul’s Letter of Freedom). </w:t>
      </w:r>
      <w:r w:rsidR="00790689">
        <w:rPr>
          <w:sz w:val="24"/>
          <w:szCs w:val="24"/>
        </w:rPr>
        <w:t>His editor, impressed with this fresh translation, asked him if he would consider translating</w:t>
      </w:r>
      <w:r w:rsidR="005D7AAB">
        <w:rPr>
          <w:sz w:val="24"/>
          <w:szCs w:val="24"/>
        </w:rPr>
        <w:t xml:space="preserve"> </w:t>
      </w:r>
      <w:r w:rsidR="00D73B6E">
        <w:rPr>
          <w:sz w:val="24"/>
          <w:szCs w:val="24"/>
        </w:rPr>
        <w:t xml:space="preserve">all of </w:t>
      </w:r>
      <w:r w:rsidR="005D7AAB">
        <w:rPr>
          <w:sz w:val="24"/>
          <w:szCs w:val="24"/>
        </w:rPr>
        <w:t xml:space="preserve">the New Testament. Hesitant at first, he finally agreed and </w:t>
      </w:r>
      <w:r w:rsidR="005D7AAB">
        <w:rPr>
          <w:i/>
          <w:sz w:val="24"/>
          <w:szCs w:val="24"/>
        </w:rPr>
        <w:t xml:space="preserve">The Message </w:t>
      </w:r>
      <w:r w:rsidR="005D7AAB">
        <w:rPr>
          <w:sz w:val="24"/>
          <w:szCs w:val="24"/>
        </w:rPr>
        <w:t>was born.</w:t>
      </w:r>
    </w:p>
    <w:p w14:paraId="54244DC6" w14:textId="13A4F2E1" w:rsidR="004556C0" w:rsidRDefault="003B2363" w:rsidP="00167D04">
      <w:pPr>
        <w:spacing w:line="360" w:lineRule="auto"/>
        <w:rPr>
          <w:sz w:val="24"/>
          <w:szCs w:val="24"/>
        </w:rPr>
      </w:pPr>
      <w:r>
        <w:rPr>
          <w:sz w:val="24"/>
          <w:szCs w:val="24"/>
        </w:rPr>
        <w:tab/>
        <w:t>As I start on</w:t>
      </w:r>
      <w:r w:rsidR="004556C0">
        <w:rPr>
          <w:sz w:val="24"/>
          <w:szCs w:val="24"/>
        </w:rPr>
        <w:t xml:space="preserve"> this journey through Galatians, </w:t>
      </w:r>
      <w:r w:rsidR="004D7A7C">
        <w:rPr>
          <w:sz w:val="24"/>
          <w:szCs w:val="24"/>
        </w:rPr>
        <w:t xml:space="preserve">I don’t have </w:t>
      </w:r>
      <w:r w:rsidR="006B2490">
        <w:rPr>
          <w:sz w:val="24"/>
          <w:szCs w:val="24"/>
        </w:rPr>
        <w:t>lofty goal</w:t>
      </w:r>
      <w:r w:rsidR="00400B39">
        <w:rPr>
          <w:sz w:val="24"/>
          <w:szCs w:val="24"/>
        </w:rPr>
        <w:t>s</w:t>
      </w:r>
      <w:r w:rsidR="006B2490">
        <w:rPr>
          <w:sz w:val="24"/>
          <w:szCs w:val="24"/>
        </w:rPr>
        <w:t xml:space="preserve"> like translating the </w:t>
      </w:r>
      <w:r w:rsidR="00400B39">
        <w:rPr>
          <w:sz w:val="24"/>
          <w:szCs w:val="24"/>
        </w:rPr>
        <w:t xml:space="preserve">whole </w:t>
      </w:r>
      <w:r w:rsidR="006B2490">
        <w:rPr>
          <w:sz w:val="24"/>
          <w:szCs w:val="24"/>
        </w:rPr>
        <w:t>Bible or writing a boo</w:t>
      </w:r>
      <w:r w:rsidR="00400B39">
        <w:rPr>
          <w:sz w:val="24"/>
          <w:szCs w:val="24"/>
        </w:rPr>
        <w:t xml:space="preserve">k. But </w:t>
      </w:r>
      <w:r w:rsidR="00C170EF">
        <w:rPr>
          <w:sz w:val="24"/>
          <w:szCs w:val="24"/>
        </w:rPr>
        <w:t>I</w:t>
      </w:r>
      <w:r w:rsidR="00400B39">
        <w:rPr>
          <w:sz w:val="24"/>
          <w:szCs w:val="24"/>
        </w:rPr>
        <w:t xml:space="preserve"> like Eugene Peterson before me, </w:t>
      </w:r>
      <w:r w:rsidR="006A32B9">
        <w:rPr>
          <w:sz w:val="24"/>
          <w:szCs w:val="24"/>
        </w:rPr>
        <w:t>hope and pray</w:t>
      </w:r>
      <w:r w:rsidR="005B23FB">
        <w:rPr>
          <w:sz w:val="24"/>
          <w:szCs w:val="24"/>
        </w:rPr>
        <w:t xml:space="preserve"> that the wor</w:t>
      </w:r>
      <w:r w:rsidR="00523915">
        <w:rPr>
          <w:sz w:val="24"/>
          <w:szCs w:val="24"/>
        </w:rPr>
        <w:t>ds of Scripture would shape our</w:t>
      </w:r>
      <w:r w:rsidR="005B23FB">
        <w:rPr>
          <w:sz w:val="24"/>
          <w:szCs w:val="24"/>
        </w:rPr>
        <w:t xml:space="preserve"> lives. I wa</w:t>
      </w:r>
      <w:r w:rsidR="00523915">
        <w:rPr>
          <w:sz w:val="24"/>
          <w:szCs w:val="24"/>
        </w:rPr>
        <w:t>nt our conversation with Paul</w:t>
      </w:r>
      <w:r w:rsidR="005B23FB">
        <w:rPr>
          <w:sz w:val="24"/>
          <w:szCs w:val="24"/>
        </w:rPr>
        <w:t xml:space="preserve"> </w:t>
      </w:r>
      <w:r w:rsidR="00523915">
        <w:rPr>
          <w:sz w:val="24"/>
          <w:szCs w:val="24"/>
        </w:rPr>
        <w:t xml:space="preserve">over the next little while to </w:t>
      </w:r>
      <w:r w:rsidR="00523915" w:rsidRPr="00523915">
        <w:rPr>
          <w:i/>
          <w:sz w:val="24"/>
          <w:szCs w:val="24"/>
        </w:rPr>
        <w:t>free</w:t>
      </w:r>
      <w:r w:rsidR="00523915">
        <w:rPr>
          <w:sz w:val="24"/>
          <w:szCs w:val="24"/>
        </w:rPr>
        <w:t xml:space="preserve"> us from our anxieties and </w:t>
      </w:r>
      <w:r w:rsidR="002433DB">
        <w:rPr>
          <w:sz w:val="24"/>
          <w:szCs w:val="24"/>
        </w:rPr>
        <w:t>pessimism</w:t>
      </w:r>
      <w:r w:rsidR="00523915">
        <w:rPr>
          <w:sz w:val="24"/>
          <w:szCs w:val="24"/>
        </w:rPr>
        <w:t xml:space="preserve"> so that we ca</w:t>
      </w:r>
      <w:r w:rsidR="008F0454">
        <w:rPr>
          <w:sz w:val="24"/>
          <w:szCs w:val="24"/>
        </w:rPr>
        <w:t xml:space="preserve">n be open to God and to others. </w:t>
      </w:r>
      <w:r w:rsidR="009E286D">
        <w:rPr>
          <w:sz w:val="24"/>
          <w:szCs w:val="24"/>
        </w:rPr>
        <w:t>I want us t</w:t>
      </w:r>
      <w:r w:rsidR="006A32B9">
        <w:rPr>
          <w:sz w:val="24"/>
          <w:szCs w:val="24"/>
        </w:rPr>
        <w:t xml:space="preserve">o be </w:t>
      </w:r>
      <w:r w:rsidR="000D411B">
        <w:rPr>
          <w:i/>
          <w:sz w:val="24"/>
          <w:szCs w:val="24"/>
        </w:rPr>
        <w:t>gospel</w:t>
      </w:r>
      <w:r w:rsidR="006A32B9">
        <w:rPr>
          <w:i/>
          <w:sz w:val="24"/>
          <w:szCs w:val="24"/>
        </w:rPr>
        <w:t xml:space="preserve"> people </w:t>
      </w:r>
      <w:r w:rsidR="006A32B9">
        <w:rPr>
          <w:sz w:val="24"/>
          <w:szCs w:val="24"/>
        </w:rPr>
        <w:t>who</w:t>
      </w:r>
      <w:r w:rsidR="000D411B">
        <w:rPr>
          <w:sz w:val="24"/>
          <w:szCs w:val="24"/>
        </w:rPr>
        <w:t>se</w:t>
      </w:r>
      <w:r w:rsidR="009E286D">
        <w:rPr>
          <w:sz w:val="24"/>
          <w:szCs w:val="24"/>
        </w:rPr>
        <w:t xml:space="preserve"> lives</w:t>
      </w:r>
      <w:r w:rsidR="000D411B">
        <w:rPr>
          <w:sz w:val="24"/>
          <w:szCs w:val="24"/>
        </w:rPr>
        <w:t xml:space="preserve"> are </w:t>
      </w:r>
      <w:r w:rsidR="009E286D" w:rsidRPr="009E286D">
        <w:rPr>
          <w:sz w:val="24"/>
          <w:szCs w:val="24"/>
        </w:rPr>
        <w:t>formed</w:t>
      </w:r>
      <w:r w:rsidR="000D411B">
        <w:rPr>
          <w:sz w:val="24"/>
          <w:szCs w:val="24"/>
        </w:rPr>
        <w:t xml:space="preserve"> by </w:t>
      </w:r>
      <w:r w:rsidR="006A32B9">
        <w:rPr>
          <w:sz w:val="24"/>
          <w:szCs w:val="24"/>
        </w:rPr>
        <w:t>God’s liberating gospel</w:t>
      </w:r>
      <w:r w:rsidR="003B1DAD">
        <w:rPr>
          <w:sz w:val="24"/>
          <w:szCs w:val="24"/>
        </w:rPr>
        <w:t>. W</w:t>
      </w:r>
      <w:r w:rsidR="008F0454">
        <w:rPr>
          <w:sz w:val="24"/>
          <w:szCs w:val="24"/>
        </w:rPr>
        <w:t>ho knows what kind of fruit that our jour</w:t>
      </w:r>
      <w:r w:rsidR="006A32B9">
        <w:rPr>
          <w:sz w:val="24"/>
          <w:szCs w:val="24"/>
        </w:rPr>
        <w:t>ney through Galatians will bear? B</w:t>
      </w:r>
      <w:r w:rsidR="008F0454">
        <w:rPr>
          <w:sz w:val="24"/>
          <w:szCs w:val="24"/>
        </w:rPr>
        <w:t>ut one thing’s for sure:</w:t>
      </w:r>
    </w:p>
    <w:p w14:paraId="74983A01" w14:textId="0CF44E86" w:rsidR="008F0454" w:rsidRDefault="008F0454" w:rsidP="00167D04">
      <w:pPr>
        <w:spacing w:line="360" w:lineRule="auto"/>
        <w:rPr>
          <w:sz w:val="24"/>
          <w:szCs w:val="24"/>
        </w:rPr>
      </w:pPr>
      <w:r>
        <w:rPr>
          <w:sz w:val="24"/>
          <w:szCs w:val="24"/>
        </w:rPr>
        <w:t xml:space="preserve">“Through the Christian centuries this letter has often been used by God to restore vigor and passion to the life of faith and to confront the world with the realities of a free life in Christ, a </w:t>
      </w:r>
      <w:r>
        <w:rPr>
          <w:sz w:val="24"/>
          <w:szCs w:val="24"/>
        </w:rPr>
        <w:lastRenderedPageBreak/>
        <w:t xml:space="preserve">life that is free for all; enabling us to live freely in relation to God and all others” (Peterson, </w:t>
      </w:r>
      <w:r>
        <w:rPr>
          <w:i/>
          <w:sz w:val="24"/>
          <w:szCs w:val="24"/>
        </w:rPr>
        <w:t xml:space="preserve">Travelling Light, </w:t>
      </w:r>
      <w:r>
        <w:rPr>
          <w:sz w:val="24"/>
          <w:szCs w:val="24"/>
        </w:rPr>
        <w:t xml:space="preserve">p. 13). </w:t>
      </w:r>
    </w:p>
    <w:p w14:paraId="13752B54" w14:textId="13D800B6" w:rsidR="008F0454" w:rsidRDefault="00514509" w:rsidP="00167D04">
      <w:pPr>
        <w:spacing w:line="360" w:lineRule="auto"/>
        <w:rPr>
          <w:b/>
          <w:sz w:val="24"/>
          <w:szCs w:val="24"/>
        </w:rPr>
      </w:pPr>
      <w:r>
        <w:rPr>
          <w:b/>
          <w:sz w:val="24"/>
          <w:szCs w:val="24"/>
        </w:rPr>
        <w:t xml:space="preserve">2. </w:t>
      </w:r>
      <w:r w:rsidR="00155DA5">
        <w:rPr>
          <w:b/>
          <w:sz w:val="24"/>
          <w:szCs w:val="24"/>
        </w:rPr>
        <w:t>The Opening Move</w:t>
      </w:r>
      <w:r>
        <w:rPr>
          <w:b/>
          <w:sz w:val="24"/>
          <w:szCs w:val="24"/>
        </w:rPr>
        <w:t xml:space="preserve">: </w:t>
      </w:r>
      <w:r>
        <w:rPr>
          <w:b/>
          <w:i/>
          <w:sz w:val="24"/>
          <w:szCs w:val="24"/>
        </w:rPr>
        <w:t>Paul</w:t>
      </w:r>
      <w:r w:rsidR="00155DA5">
        <w:rPr>
          <w:b/>
          <w:i/>
          <w:sz w:val="24"/>
          <w:szCs w:val="24"/>
        </w:rPr>
        <w:t>’</w:t>
      </w:r>
      <w:r w:rsidR="000F4E76">
        <w:rPr>
          <w:b/>
          <w:i/>
          <w:sz w:val="24"/>
          <w:szCs w:val="24"/>
        </w:rPr>
        <w:t>s Greeting</w:t>
      </w:r>
      <w:r w:rsidR="00271F5B">
        <w:rPr>
          <w:b/>
          <w:i/>
          <w:sz w:val="24"/>
          <w:szCs w:val="24"/>
        </w:rPr>
        <w:t>s</w:t>
      </w:r>
      <w:r w:rsidR="00155DA5">
        <w:rPr>
          <w:b/>
          <w:i/>
          <w:sz w:val="24"/>
          <w:szCs w:val="24"/>
        </w:rPr>
        <w:t xml:space="preserve"> </w:t>
      </w:r>
      <w:r w:rsidR="00155DA5">
        <w:rPr>
          <w:b/>
          <w:sz w:val="24"/>
          <w:szCs w:val="24"/>
        </w:rPr>
        <w:t>(1:1-5)</w:t>
      </w:r>
    </w:p>
    <w:p w14:paraId="46B2BEB0" w14:textId="0ACCE966" w:rsidR="006D25FB" w:rsidRDefault="00A963E6" w:rsidP="006D25FB">
      <w:pPr>
        <w:spacing w:line="360" w:lineRule="auto"/>
        <w:rPr>
          <w:sz w:val="24"/>
          <w:szCs w:val="24"/>
        </w:rPr>
      </w:pPr>
      <w:r>
        <w:rPr>
          <w:b/>
          <w:sz w:val="24"/>
          <w:szCs w:val="24"/>
        </w:rPr>
        <w:tab/>
      </w:r>
      <w:r w:rsidR="0022730C">
        <w:rPr>
          <w:sz w:val="24"/>
          <w:szCs w:val="24"/>
        </w:rPr>
        <w:t>Galatians opens like many of Paul’</w:t>
      </w:r>
      <w:r w:rsidR="006E4021">
        <w:rPr>
          <w:sz w:val="24"/>
          <w:szCs w:val="24"/>
        </w:rPr>
        <w:t>s letters do, with the</w:t>
      </w:r>
      <w:r w:rsidR="0022730C">
        <w:rPr>
          <w:sz w:val="24"/>
          <w:szCs w:val="24"/>
        </w:rPr>
        <w:t xml:space="preserve"> basic formula of </w:t>
      </w:r>
      <w:r w:rsidR="006E4021" w:rsidRPr="00C238A6">
        <w:rPr>
          <w:i/>
          <w:sz w:val="24"/>
          <w:szCs w:val="24"/>
        </w:rPr>
        <w:t>writer</w:t>
      </w:r>
      <w:r w:rsidR="006E4021">
        <w:rPr>
          <w:sz w:val="24"/>
          <w:szCs w:val="24"/>
        </w:rPr>
        <w:t xml:space="preserve"> (Paul) </w:t>
      </w:r>
      <w:r w:rsidR="0022730C" w:rsidRPr="00C238A6">
        <w:rPr>
          <w:i/>
          <w:sz w:val="24"/>
          <w:szCs w:val="24"/>
        </w:rPr>
        <w:t xml:space="preserve">to the </w:t>
      </w:r>
      <w:r w:rsidR="006E4021" w:rsidRPr="00C238A6">
        <w:rPr>
          <w:i/>
          <w:sz w:val="24"/>
          <w:szCs w:val="24"/>
        </w:rPr>
        <w:t>recipients</w:t>
      </w:r>
      <w:r w:rsidR="006E4021">
        <w:rPr>
          <w:sz w:val="24"/>
          <w:szCs w:val="24"/>
        </w:rPr>
        <w:t xml:space="preserve"> (the churches in Galatia)</w:t>
      </w:r>
      <w:r w:rsidR="0022730C">
        <w:rPr>
          <w:sz w:val="24"/>
          <w:szCs w:val="24"/>
        </w:rPr>
        <w:t xml:space="preserve">.” </w:t>
      </w:r>
      <w:r w:rsidR="002673A9">
        <w:rPr>
          <w:sz w:val="24"/>
          <w:szCs w:val="24"/>
        </w:rPr>
        <w:t xml:space="preserve">But a closer inspection of </w:t>
      </w:r>
      <w:r w:rsidR="00C238A6">
        <w:rPr>
          <w:sz w:val="24"/>
          <w:szCs w:val="24"/>
        </w:rPr>
        <w:t xml:space="preserve">his opening words </w:t>
      </w:r>
      <w:r w:rsidR="00B10F67">
        <w:rPr>
          <w:sz w:val="24"/>
          <w:szCs w:val="24"/>
        </w:rPr>
        <w:t xml:space="preserve">reveals that all is not well. </w:t>
      </w:r>
      <w:r w:rsidR="00F550A7">
        <w:rPr>
          <w:sz w:val="24"/>
          <w:szCs w:val="24"/>
        </w:rPr>
        <w:t>Typically</w:t>
      </w:r>
      <w:r w:rsidR="005965B4">
        <w:rPr>
          <w:sz w:val="24"/>
          <w:szCs w:val="24"/>
        </w:rPr>
        <w:t xml:space="preserve"> when Paul </w:t>
      </w:r>
      <w:r w:rsidR="00F550A7">
        <w:rPr>
          <w:sz w:val="24"/>
          <w:szCs w:val="24"/>
        </w:rPr>
        <w:t>begins</w:t>
      </w:r>
      <w:r w:rsidR="005965B4">
        <w:rPr>
          <w:sz w:val="24"/>
          <w:szCs w:val="24"/>
        </w:rPr>
        <w:t xml:space="preserve"> his letters, he </w:t>
      </w:r>
      <w:r w:rsidR="00F550A7">
        <w:rPr>
          <w:sz w:val="24"/>
          <w:szCs w:val="24"/>
        </w:rPr>
        <w:t xml:space="preserve">does refer </w:t>
      </w:r>
      <w:r w:rsidR="005965B4">
        <w:rPr>
          <w:sz w:val="24"/>
          <w:szCs w:val="24"/>
        </w:rPr>
        <w:t xml:space="preserve">to himself as an </w:t>
      </w:r>
      <w:r w:rsidR="005965B4" w:rsidRPr="00F550A7">
        <w:rPr>
          <w:i/>
          <w:sz w:val="24"/>
          <w:szCs w:val="24"/>
        </w:rPr>
        <w:t>apostle</w:t>
      </w:r>
      <w:r w:rsidR="00F550A7">
        <w:rPr>
          <w:sz w:val="24"/>
          <w:szCs w:val="24"/>
        </w:rPr>
        <w:t>, but what is quite noticeable</w:t>
      </w:r>
      <w:r w:rsidR="005965B4">
        <w:rPr>
          <w:sz w:val="24"/>
          <w:szCs w:val="24"/>
        </w:rPr>
        <w:t xml:space="preserve"> here </w:t>
      </w:r>
      <w:r w:rsidR="00F550A7">
        <w:rPr>
          <w:sz w:val="24"/>
          <w:szCs w:val="24"/>
        </w:rPr>
        <w:t xml:space="preserve">is </w:t>
      </w:r>
      <w:r w:rsidR="00AB1AC3">
        <w:rPr>
          <w:sz w:val="24"/>
          <w:szCs w:val="24"/>
        </w:rPr>
        <w:t>the</w:t>
      </w:r>
      <w:r w:rsidR="005965B4">
        <w:rPr>
          <w:sz w:val="24"/>
          <w:szCs w:val="24"/>
        </w:rPr>
        <w:t xml:space="preserve"> </w:t>
      </w:r>
      <w:r w:rsidR="00C170EF">
        <w:rPr>
          <w:sz w:val="24"/>
          <w:szCs w:val="24"/>
        </w:rPr>
        <w:t xml:space="preserve">extent to which </w:t>
      </w:r>
      <w:r w:rsidR="00EF48FB">
        <w:rPr>
          <w:sz w:val="24"/>
          <w:szCs w:val="24"/>
        </w:rPr>
        <w:t xml:space="preserve">he </w:t>
      </w:r>
      <w:r w:rsidR="00C170EF">
        <w:rPr>
          <w:sz w:val="24"/>
          <w:szCs w:val="24"/>
        </w:rPr>
        <w:t>emphasizes</w:t>
      </w:r>
      <w:r w:rsidR="00AB1AC3">
        <w:rPr>
          <w:sz w:val="24"/>
          <w:szCs w:val="24"/>
        </w:rPr>
        <w:t xml:space="preserve"> the </w:t>
      </w:r>
      <w:r w:rsidR="00AB1AC3" w:rsidRPr="006D25FB">
        <w:rPr>
          <w:i/>
          <w:sz w:val="24"/>
          <w:szCs w:val="24"/>
        </w:rPr>
        <w:t>divine authority</w:t>
      </w:r>
      <w:r w:rsidR="00AB1AC3">
        <w:rPr>
          <w:sz w:val="24"/>
          <w:szCs w:val="24"/>
        </w:rPr>
        <w:t xml:space="preserve"> that undergirds his apostleship. </w:t>
      </w:r>
      <w:r w:rsidR="006D25FB">
        <w:rPr>
          <w:sz w:val="24"/>
          <w:szCs w:val="24"/>
        </w:rPr>
        <w:t>“</w:t>
      </w:r>
      <w:r w:rsidR="006D25FB" w:rsidRPr="006D25FB">
        <w:rPr>
          <w:i/>
          <w:sz w:val="24"/>
          <w:szCs w:val="24"/>
        </w:rPr>
        <w:t>Paul an apostle—sent neither by human commission nor from human authorities, but through Jesus Christ and God the Father, who raised him from the dead</w:t>
      </w:r>
      <w:r w:rsidR="006D25FB">
        <w:rPr>
          <w:i/>
          <w:sz w:val="24"/>
          <w:szCs w:val="24"/>
        </w:rPr>
        <w:t xml:space="preserve">” </w:t>
      </w:r>
      <w:r w:rsidR="006D25FB">
        <w:rPr>
          <w:sz w:val="24"/>
          <w:szCs w:val="24"/>
        </w:rPr>
        <w:t xml:space="preserve">(1:1). </w:t>
      </w:r>
      <w:r w:rsidR="00314E71">
        <w:rPr>
          <w:sz w:val="24"/>
          <w:szCs w:val="24"/>
        </w:rPr>
        <w:t>Why does Paul begin his letter with such a strong declaration? We will soon discover that he was responding to a critical situation within the churches in Galatia</w:t>
      </w:r>
      <w:r w:rsidR="000337D3">
        <w:rPr>
          <w:sz w:val="24"/>
          <w:szCs w:val="24"/>
        </w:rPr>
        <w:t>;</w:t>
      </w:r>
      <w:r w:rsidR="00314E71">
        <w:rPr>
          <w:sz w:val="24"/>
          <w:szCs w:val="24"/>
        </w:rPr>
        <w:t xml:space="preserve"> the true gospel was being supplanted by a</w:t>
      </w:r>
      <w:r w:rsidR="00573D27">
        <w:rPr>
          <w:sz w:val="24"/>
          <w:szCs w:val="24"/>
        </w:rPr>
        <w:t xml:space="preserve">n alternative, false gospel. Those who were promoting this </w:t>
      </w:r>
      <w:r w:rsidR="00B96582">
        <w:rPr>
          <w:sz w:val="24"/>
          <w:szCs w:val="24"/>
        </w:rPr>
        <w:t>pseudo-gospel sought to discredit Paul’s preach</w:t>
      </w:r>
      <w:r w:rsidR="00B67B54">
        <w:rPr>
          <w:sz w:val="24"/>
          <w:szCs w:val="24"/>
        </w:rPr>
        <w:t xml:space="preserve">ing by questioning God’s </w:t>
      </w:r>
      <w:r w:rsidR="007C7828">
        <w:rPr>
          <w:sz w:val="24"/>
          <w:szCs w:val="24"/>
        </w:rPr>
        <w:t>c</w:t>
      </w:r>
      <w:r w:rsidR="003D1254">
        <w:rPr>
          <w:sz w:val="24"/>
          <w:szCs w:val="24"/>
        </w:rPr>
        <w:t>all for</w:t>
      </w:r>
      <w:r w:rsidR="007C7828">
        <w:rPr>
          <w:sz w:val="24"/>
          <w:szCs w:val="24"/>
        </w:rPr>
        <w:t xml:space="preserve"> him to be an apostle</w:t>
      </w:r>
      <w:r w:rsidR="00B96582">
        <w:rPr>
          <w:sz w:val="24"/>
          <w:szCs w:val="24"/>
        </w:rPr>
        <w:t>. They figured that if they could discr</w:t>
      </w:r>
      <w:r w:rsidR="007C7828">
        <w:rPr>
          <w:sz w:val="24"/>
          <w:szCs w:val="24"/>
        </w:rPr>
        <w:t xml:space="preserve">edit the messenger, they could discredit the message. </w:t>
      </w:r>
      <w:r w:rsidR="00FC73B7">
        <w:rPr>
          <w:sz w:val="24"/>
          <w:szCs w:val="24"/>
        </w:rPr>
        <w:t xml:space="preserve">Paul’s credentials were being questioned, as was his message. </w:t>
      </w:r>
      <w:r w:rsidR="00020FE9">
        <w:rPr>
          <w:sz w:val="24"/>
          <w:szCs w:val="24"/>
        </w:rPr>
        <w:t xml:space="preserve">Realizing that the </w:t>
      </w:r>
      <w:r w:rsidR="00625902">
        <w:rPr>
          <w:sz w:val="24"/>
          <w:szCs w:val="24"/>
        </w:rPr>
        <w:t>truth of the gospel</w:t>
      </w:r>
      <w:r w:rsidR="00271F5B">
        <w:rPr>
          <w:sz w:val="24"/>
          <w:szCs w:val="24"/>
        </w:rPr>
        <w:t xml:space="preserve"> was at stake, Paul argues</w:t>
      </w:r>
      <w:r w:rsidR="000C6913">
        <w:rPr>
          <w:sz w:val="24"/>
          <w:szCs w:val="24"/>
        </w:rPr>
        <w:t xml:space="preserve"> that </w:t>
      </w:r>
      <w:r w:rsidR="00020FE9">
        <w:rPr>
          <w:sz w:val="24"/>
          <w:szCs w:val="24"/>
        </w:rPr>
        <w:t xml:space="preserve">his apostolic commission and the gospel that he preached </w:t>
      </w:r>
      <w:r w:rsidR="000C6913">
        <w:rPr>
          <w:sz w:val="24"/>
          <w:szCs w:val="24"/>
        </w:rPr>
        <w:t>both came from</w:t>
      </w:r>
      <w:r w:rsidR="00020FE9">
        <w:rPr>
          <w:sz w:val="24"/>
          <w:szCs w:val="24"/>
        </w:rPr>
        <w:t xml:space="preserve"> God</w:t>
      </w:r>
      <w:r w:rsidR="000C6913">
        <w:rPr>
          <w:sz w:val="24"/>
          <w:szCs w:val="24"/>
        </w:rPr>
        <w:t xml:space="preserve">. </w:t>
      </w:r>
    </w:p>
    <w:p w14:paraId="381C1A32" w14:textId="68E752DC" w:rsidR="00DE666D" w:rsidRPr="00845818" w:rsidRDefault="00B77A70" w:rsidP="006D25FB">
      <w:pPr>
        <w:spacing w:line="360" w:lineRule="auto"/>
        <w:rPr>
          <w:sz w:val="24"/>
          <w:szCs w:val="24"/>
        </w:rPr>
      </w:pPr>
      <w:r>
        <w:rPr>
          <w:sz w:val="24"/>
          <w:szCs w:val="24"/>
        </w:rPr>
        <w:tab/>
        <w:t xml:space="preserve">At the same time, Paul used these </w:t>
      </w:r>
      <w:r w:rsidR="002C50D0">
        <w:rPr>
          <w:sz w:val="24"/>
          <w:szCs w:val="24"/>
        </w:rPr>
        <w:t xml:space="preserve">opening words </w:t>
      </w:r>
      <w:r>
        <w:rPr>
          <w:sz w:val="24"/>
          <w:szCs w:val="24"/>
        </w:rPr>
        <w:t xml:space="preserve">to give </w:t>
      </w:r>
      <w:r w:rsidR="00DE666D">
        <w:rPr>
          <w:sz w:val="24"/>
          <w:szCs w:val="24"/>
        </w:rPr>
        <w:t xml:space="preserve">a </w:t>
      </w:r>
      <w:r w:rsidR="003A1E3C" w:rsidRPr="003A1E3C">
        <w:rPr>
          <w:sz w:val="24"/>
          <w:szCs w:val="24"/>
        </w:rPr>
        <w:t>strong</w:t>
      </w:r>
      <w:r w:rsidR="00DE666D">
        <w:rPr>
          <w:sz w:val="24"/>
          <w:szCs w:val="24"/>
        </w:rPr>
        <w:t xml:space="preserve"> reminder of the </w:t>
      </w:r>
      <w:r w:rsidR="00805FEB">
        <w:rPr>
          <w:sz w:val="24"/>
          <w:szCs w:val="24"/>
        </w:rPr>
        <w:t>central</w:t>
      </w:r>
      <w:r w:rsidR="00DE666D">
        <w:rPr>
          <w:sz w:val="24"/>
          <w:szCs w:val="24"/>
        </w:rPr>
        <w:t xml:space="preserve"> </w:t>
      </w:r>
      <w:r w:rsidR="00805FEB">
        <w:rPr>
          <w:sz w:val="24"/>
          <w:szCs w:val="24"/>
        </w:rPr>
        <w:t>message</w:t>
      </w:r>
      <w:r w:rsidR="00DE666D">
        <w:rPr>
          <w:sz w:val="24"/>
          <w:szCs w:val="24"/>
        </w:rPr>
        <w:t xml:space="preserve"> </w:t>
      </w:r>
      <w:r w:rsidR="00805FEB">
        <w:rPr>
          <w:sz w:val="24"/>
          <w:szCs w:val="24"/>
        </w:rPr>
        <w:t>of</w:t>
      </w:r>
      <w:r w:rsidR="003A1E3C">
        <w:rPr>
          <w:sz w:val="24"/>
          <w:szCs w:val="24"/>
        </w:rPr>
        <w:t xml:space="preserve"> the gospel</w:t>
      </w:r>
      <w:r w:rsidR="00845818">
        <w:rPr>
          <w:sz w:val="24"/>
          <w:szCs w:val="24"/>
        </w:rPr>
        <w:t xml:space="preserve"> to his readers. The gospel</w:t>
      </w:r>
      <w:r w:rsidR="003A1E3C">
        <w:rPr>
          <w:sz w:val="24"/>
          <w:szCs w:val="24"/>
        </w:rPr>
        <w:t xml:space="preserve"> is the story of God’s gracious actions on behalf of humanity. God </w:t>
      </w:r>
      <w:r w:rsidR="003A1E3C">
        <w:rPr>
          <w:i/>
          <w:sz w:val="24"/>
          <w:szCs w:val="24"/>
        </w:rPr>
        <w:t xml:space="preserve">raised </w:t>
      </w:r>
      <w:r w:rsidR="003A1E3C">
        <w:rPr>
          <w:sz w:val="24"/>
          <w:szCs w:val="24"/>
        </w:rPr>
        <w:t xml:space="preserve">Jesus from the dead to free us from </w:t>
      </w:r>
      <w:r w:rsidR="001A107F">
        <w:rPr>
          <w:sz w:val="24"/>
          <w:szCs w:val="24"/>
        </w:rPr>
        <w:t xml:space="preserve">sin and </w:t>
      </w:r>
      <w:r w:rsidR="003A1E3C">
        <w:rPr>
          <w:sz w:val="24"/>
          <w:szCs w:val="24"/>
        </w:rPr>
        <w:t>death</w:t>
      </w:r>
      <w:r w:rsidR="00845818">
        <w:rPr>
          <w:sz w:val="24"/>
          <w:szCs w:val="24"/>
        </w:rPr>
        <w:t xml:space="preserve"> (1:1)</w:t>
      </w:r>
      <w:r w:rsidR="003A1E3C">
        <w:rPr>
          <w:sz w:val="24"/>
          <w:szCs w:val="24"/>
        </w:rPr>
        <w:t xml:space="preserve">. </w:t>
      </w:r>
      <w:r w:rsidR="00845818">
        <w:rPr>
          <w:sz w:val="24"/>
          <w:szCs w:val="24"/>
        </w:rPr>
        <w:t xml:space="preserve">Jesus </w:t>
      </w:r>
      <w:r w:rsidR="00845818">
        <w:rPr>
          <w:i/>
          <w:sz w:val="24"/>
          <w:szCs w:val="24"/>
        </w:rPr>
        <w:t xml:space="preserve">gave himself </w:t>
      </w:r>
      <w:r w:rsidR="00845818">
        <w:rPr>
          <w:sz w:val="24"/>
          <w:szCs w:val="24"/>
        </w:rPr>
        <w:t xml:space="preserve">for our sins in order to </w:t>
      </w:r>
      <w:r w:rsidR="00845818">
        <w:rPr>
          <w:i/>
          <w:sz w:val="24"/>
          <w:szCs w:val="24"/>
        </w:rPr>
        <w:t xml:space="preserve">rescue us </w:t>
      </w:r>
      <w:r w:rsidR="00845818">
        <w:rPr>
          <w:sz w:val="24"/>
          <w:szCs w:val="24"/>
        </w:rPr>
        <w:t>from this evil world (1:4). All this</w:t>
      </w:r>
      <w:r w:rsidR="000E2411">
        <w:rPr>
          <w:sz w:val="24"/>
          <w:szCs w:val="24"/>
        </w:rPr>
        <w:t>, Paul declares,</w:t>
      </w:r>
      <w:r w:rsidR="00845818">
        <w:rPr>
          <w:sz w:val="24"/>
          <w:szCs w:val="24"/>
        </w:rPr>
        <w:t xml:space="preserve"> is </w:t>
      </w:r>
      <w:r w:rsidR="00243903">
        <w:rPr>
          <w:i/>
          <w:sz w:val="24"/>
          <w:szCs w:val="24"/>
        </w:rPr>
        <w:t>God’s plan</w:t>
      </w:r>
      <w:r w:rsidR="00845818">
        <w:rPr>
          <w:i/>
          <w:sz w:val="24"/>
          <w:szCs w:val="24"/>
        </w:rPr>
        <w:t xml:space="preserve"> </w:t>
      </w:r>
      <w:r w:rsidR="00845818">
        <w:rPr>
          <w:sz w:val="24"/>
          <w:szCs w:val="24"/>
        </w:rPr>
        <w:t xml:space="preserve">(1:4). “In the story of freedom, God is always the subject; the human, always the object. If men and women are to live free, it will be because of God’s actions, not because of our own will or disposition or politics or intelligence” (Peterson, </w:t>
      </w:r>
      <w:r w:rsidR="00845818">
        <w:rPr>
          <w:i/>
          <w:sz w:val="24"/>
          <w:szCs w:val="24"/>
        </w:rPr>
        <w:t xml:space="preserve">Travelling Light, </w:t>
      </w:r>
      <w:r w:rsidR="00845818">
        <w:rPr>
          <w:sz w:val="24"/>
          <w:szCs w:val="24"/>
        </w:rPr>
        <w:t xml:space="preserve">p. 20). </w:t>
      </w:r>
      <w:r w:rsidR="00400688">
        <w:rPr>
          <w:sz w:val="24"/>
          <w:szCs w:val="24"/>
        </w:rPr>
        <w:t>Paul’s words emphasized a</w:t>
      </w:r>
      <w:r w:rsidR="005F657A">
        <w:rPr>
          <w:sz w:val="24"/>
          <w:szCs w:val="24"/>
        </w:rPr>
        <w:t xml:space="preserve"> precious truth for those Christians in Galatia and for us as well. </w:t>
      </w:r>
      <w:r w:rsidR="001A107F">
        <w:rPr>
          <w:sz w:val="24"/>
          <w:szCs w:val="24"/>
        </w:rPr>
        <w:t xml:space="preserve">Once imprisoned by the power of sin, we are rescued, released, and liberated by God because Jesus </w:t>
      </w:r>
      <w:r w:rsidR="007C5EDA">
        <w:rPr>
          <w:sz w:val="24"/>
          <w:szCs w:val="24"/>
        </w:rPr>
        <w:t>offered himself as a sacrifice for our sins</w:t>
      </w:r>
      <w:r w:rsidR="001A107F">
        <w:rPr>
          <w:sz w:val="24"/>
          <w:szCs w:val="24"/>
        </w:rPr>
        <w:t xml:space="preserve">. </w:t>
      </w:r>
      <w:r w:rsidR="008C4DF3">
        <w:rPr>
          <w:sz w:val="24"/>
          <w:szCs w:val="24"/>
        </w:rPr>
        <w:t>It’</w:t>
      </w:r>
      <w:r w:rsidR="00FE5DE7">
        <w:rPr>
          <w:sz w:val="24"/>
          <w:szCs w:val="24"/>
        </w:rPr>
        <w:t xml:space="preserve">s not a matter of </w:t>
      </w:r>
      <w:r w:rsidR="00892F80">
        <w:rPr>
          <w:sz w:val="24"/>
          <w:szCs w:val="24"/>
        </w:rPr>
        <w:t>us</w:t>
      </w:r>
      <w:r w:rsidR="008C4DF3">
        <w:rPr>
          <w:sz w:val="24"/>
          <w:szCs w:val="24"/>
        </w:rPr>
        <w:t xml:space="preserve"> pulling up </w:t>
      </w:r>
      <w:r w:rsidR="00892F80">
        <w:rPr>
          <w:sz w:val="24"/>
          <w:szCs w:val="24"/>
        </w:rPr>
        <w:t>our</w:t>
      </w:r>
      <w:r w:rsidR="00FE5DE7">
        <w:rPr>
          <w:sz w:val="24"/>
          <w:szCs w:val="24"/>
        </w:rPr>
        <w:t xml:space="preserve"> </w:t>
      </w:r>
      <w:r w:rsidR="008C4DF3">
        <w:rPr>
          <w:sz w:val="24"/>
          <w:szCs w:val="24"/>
        </w:rPr>
        <w:t xml:space="preserve">bootstraps and saving ourselves. We are </w:t>
      </w:r>
      <w:r w:rsidR="008C4DF3" w:rsidRPr="007C5EDA">
        <w:rPr>
          <w:i/>
          <w:sz w:val="24"/>
          <w:szCs w:val="24"/>
        </w:rPr>
        <w:t>all sinners</w:t>
      </w:r>
      <w:r w:rsidR="008C4DF3">
        <w:rPr>
          <w:sz w:val="24"/>
          <w:szCs w:val="24"/>
        </w:rPr>
        <w:t xml:space="preserve"> unable to save ourselves apart from the grace of God. </w:t>
      </w:r>
      <w:r w:rsidR="00966F52">
        <w:rPr>
          <w:sz w:val="24"/>
          <w:szCs w:val="24"/>
        </w:rPr>
        <w:t xml:space="preserve">We </w:t>
      </w:r>
      <w:r w:rsidR="00966F52">
        <w:rPr>
          <w:sz w:val="24"/>
          <w:szCs w:val="24"/>
        </w:rPr>
        <w:lastRenderedPageBreak/>
        <w:t>are only free</w:t>
      </w:r>
      <w:r w:rsidR="006A564B">
        <w:rPr>
          <w:sz w:val="24"/>
          <w:szCs w:val="24"/>
        </w:rPr>
        <w:t>d from sin</w:t>
      </w:r>
      <w:r w:rsidR="00966F52">
        <w:rPr>
          <w:sz w:val="24"/>
          <w:szCs w:val="24"/>
        </w:rPr>
        <w:t xml:space="preserve"> because of God’s </w:t>
      </w:r>
      <w:r w:rsidR="0032349B">
        <w:rPr>
          <w:sz w:val="24"/>
          <w:szCs w:val="24"/>
        </w:rPr>
        <w:t xml:space="preserve">loving </w:t>
      </w:r>
      <w:r w:rsidR="00966F52">
        <w:rPr>
          <w:sz w:val="24"/>
          <w:szCs w:val="24"/>
        </w:rPr>
        <w:t xml:space="preserve">actions on our behalf. </w:t>
      </w:r>
      <w:r w:rsidR="00A625B0">
        <w:rPr>
          <w:sz w:val="24"/>
          <w:szCs w:val="24"/>
        </w:rPr>
        <w:t>As we</w:t>
      </w:r>
      <w:r w:rsidR="00E56B53">
        <w:rPr>
          <w:sz w:val="24"/>
          <w:szCs w:val="24"/>
        </w:rPr>
        <w:t xml:space="preserve"> shall see, this central truth </w:t>
      </w:r>
      <w:r w:rsidR="00966F52">
        <w:rPr>
          <w:sz w:val="24"/>
          <w:szCs w:val="24"/>
        </w:rPr>
        <w:t xml:space="preserve">of the gospel </w:t>
      </w:r>
      <w:r w:rsidR="00E56B53">
        <w:rPr>
          <w:sz w:val="24"/>
          <w:szCs w:val="24"/>
        </w:rPr>
        <w:t xml:space="preserve">was what was at stake in Galatia. </w:t>
      </w:r>
    </w:p>
    <w:p w14:paraId="0FFF5A51" w14:textId="1536DD80" w:rsidR="0056281C" w:rsidRDefault="0056281C" w:rsidP="00167D04">
      <w:pPr>
        <w:spacing w:line="360" w:lineRule="auto"/>
        <w:rPr>
          <w:b/>
          <w:sz w:val="24"/>
          <w:szCs w:val="24"/>
        </w:rPr>
      </w:pPr>
      <w:r>
        <w:rPr>
          <w:b/>
          <w:sz w:val="24"/>
          <w:szCs w:val="24"/>
        </w:rPr>
        <w:t xml:space="preserve">3. </w:t>
      </w:r>
      <w:r w:rsidR="00155DA5" w:rsidRPr="00155DA5">
        <w:rPr>
          <w:b/>
          <w:sz w:val="24"/>
          <w:szCs w:val="24"/>
        </w:rPr>
        <w:t>Getting Down to Business</w:t>
      </w:r>
      <w:r w:rsidR="00155DA5">
        <w:rPr>
          <w:b/>
          <w:sz w:val="24"/>
          <w:szCs w:val="24"/>
        </w:rPr>
        <w:t xml:space="preserve">: </w:t>
      </w:r>
      <w:r w:rsidR="00155DA5">
        <w:rPr>
          <w:b/>
          <w:i/>
          <w:sz w:val="24"/>
          <w:szCs w:val="24"/>
        </w:rPr>
        <w:t xml:space="preserve">Paul’s Impassioned Rebuke </w:t>
      </w:r>
      <w:r w:rsidR="00155DA5">
        <w:rPr>
          <w:b/>
          <w:sz w:val="24"/>
          <w:szCs w:val="24"/>
        </w:rPr>
        <w:t>(1:6-10)</w:t>
      </w:r>
    </w:p>
    <w:p w14:paraId="6A184225" w14:textId="7582BE29" w:rsidR="009D5920" w:rsidRDefault="009D5920" w:rsidP="00167D04">
      <w:pPr>
        <w:spacing w:line="360" w:lineRule="auto"/>
        <w:rPr>
          <w:sz w:val="24"/>
          <w:szCs w:val="24"/>
        </w:rPr>
      </w:pPr>
      <w:r>
        <w:rPr>
          <w:b/>
          <w:sz w:val="24"/>
          <w:szCs w:val="24"/>
        </w:rPr>
        <w:tab/>
      </w:r>
      <w:r w:rsidR="00205C51">
        <w:rPr>
          <w:sz w:val="24"/>
          <w:szCs w:val="24"/>
        </w:rPr>
        <w:t xml:space="preserve">Things were so </w:t>
      </w:r>
      <w:r w:rsidR="00205C51" w:rsidRPr="00205C51">
        <w:rPr>
          <w:sz w:val="24"/>
          <w:szCs w:val="24"/>
        </w:rPr>
        <w:t>grim</w:t>
      </w:r>
      <w:r w:rsidR="00205C51">
        <w:rPr>
          <w:sz w:val="24"/>
          <w:szCs w:val="24"/>
        </w:rPr>
        <w:t xml:space="preserve"> in Galatia, that Paul didn’t even take the time to express his thanksgiving</w:t>
      </w:r>
      <w:r w:rsidR="005A140F">
        <w:rPr>
          <w:sz w:val="24"/>
          <w:szCs w:val="24"/>
        </w:rPr>
        <w:t xml:space="preserve"> for them</w:t>
      </w:r>
      <w:r w:rsidR="00205C51">
        <w:rPr>
          <w:sz w:val="24"/>
          <w:szCs w:val="24"/>
        </w:rPr>
        <w:t xml:space="preserve">. </w:t>
      </w:r>
      <w:r w:rsidR="005A140F">
        <w:rPr>
          <w:sz w:val="24"/>
          <w:szCs w:val="24"/>
        </w:rPr>
        <w:t>In all of Paul’</w:t>
      </w:r>
      <w:r w:rsidR="0029194E">
        <w:rPr>
          <w:sz w:val="24"/>
          <w:szCs w:val="24"/>
        </w:rPr>
        <w:t xml:space="preserve">s </w:t>
      </w:r>
      <w:r w:rsidR="00C32388">
        <w:rPr>
          <w:sz w:val="24"/>
          <w:szCs w:val="24"/>
        </w:rPr>
        <w:t xml:space="preserve">other </w:t>
      </w:r>
      <w:r w:rsidR="0029194E">
        <w:rPr>
          <w:sz w:val="24"/>
          <w:szCs w:val="24"/>
        </w:rPr>
        <w:t>letters</w:t>
      </w:r>
      <w:r w:rsidR="005A140F">
        <w:rPr>
          <w:sz w:val="24"/>
          <w:szCs w:val="24"/>
        </w:rPr>
        <w:t xml:space="preserve">, he </w:t>
      </w:r>
      <w:r w:rsidR="0029194E">
        <w:rPr>
          <w:sz w:val="24"/>
          <w:szCs w:val="24"/>
        </w:rPr>
        <w:t>gives thanks</w:t>
      </w:r>
      <w:r w:rsidR="00BE5EEE">
        <w:rPr>
          <w:sz w:val="24"/>
          <w:szCs w:val="24"/>
        </w:rPr>
        <w:t xml:space="preserve"> for his audience</w:t>
      </w:r>
      <w:r w:rsidR="0029194E">
        <w:rPr>
          <w:sz w:val="24"/>
          <w:szCs w:val="24"/>
        </w:rPr>
        <w:t xml:space="preserve"> right after he greets </w:t>
      </w:r>
      <w:r w:rsidR="00BE5EEE">
        <w:rPr>
          <w:sz w:val="24"/>
          <w:szCs w:val="24"/>
        </w:rPr>
        <w:t>them</w:t>
      </w:r>
      <w:r w:rsidR="0029194E">
        <w:rPr>
          <w:sz w:val="24"/>
          <w:szCs w:val="24"/>
        </w:rPr>
        <w:t xml:space="preserve">. In Galatians, </w:t>
      </w:r>
      <w:r w:rsidR="006F74AE">
        <w:rPr>
          <w:sz w:val="24"/>
          <w:szCs w:val="24"/>
        </w:rPr>
        <w:t xml:space="preserve">however, </w:t>
      </w:r>
      <w:r w:rsidR="0029194E">
        <w:rPr>
          <w:sz w:val="24"/>
          <w:szCs w:val="24"/>
        </w:rPr>
        <w:t xml:space="preserve">the thanksgiving section is conspicuously absent. </w:t>
      </w:r>
      <w:r w:rsidR="00907CFC">
        <w:rPr>
          <w:sz w:val="24"/>
          <w:szCs w:val="24"/>
        </w:rPr>
        <w:t xml:space="preserve">This reveals Paul’s </w:t>
      </w:r>
      <w:r w:rsidR="00907CFC" w:rsidRPr="00907CFC">
        <w:rPr>
          <w:sz w:val="24"/>
          <w:szCs w:val="24"/>
        </w:rPr>
        <w:t>exasperation</w:t>
      </w:r>
      <w:r w:rsidR="00907CFC">
        <w:rPr>
          <w:sz w:val="24"/>
          <w:szCs w:val="24"/>
        </w:rPr>
        <w:t xml:space="preserve"> </w:t>
      </w:r>
      <w:r w:rsidR="00C32388">
        <w:rPr>
          <w:sz w:val="24"/>
          <w:szCs w:val="24"/>
        </w:rPr>
        <w:t>and distress over the situation since</w:t>
      </w:r>
      <w:r w:rsidR="00907CFC">
        <w:rPr>
          <w:sz w:val="24"/>
          <w:szCs w:val="24"/>
        </w:rPr>
        <w:t xml:space="preserve"> he </w:t>
      </w:r>
      <w:r w:rsidR="00BE5EEE">
        <w:rPr>
          <w:sz w:val="24"/>
          <w:szCs w:val="24"/>
        </w:rPr>
        <w:t>can’</w:t>
      </w:r>
      <w:r w:rsidR="00D01BBF">
        <w:rPr>
          <w:sz w:val="24"/>
          <w:szCs w:val="24"/>
        </w:rPr>
        <w:t xml:space="preserve">t </w:t>
      </w:r>
      <w:r w:rsidR="00F474AA">
        <w:rPr>
          <w:sz w:val="24"/>
          <w:szCs w:val="24"/>
        </w:rPr>
        <w:t xml:space="preserve">even </w:t>
      </w:r>
      <w:r w:rsidR="00D01BBF">
        <w:rPr>
          <w:sz w:val="24"/>
          <w:szCs w:val="24"/>
        </w:rPr>
        <w:t>commend his readers</w:t>
      </w:r>
      <w:r w:rsidR="00BE5EEE">
        <w:rPr>
          <w:sz w:val="24"/>
          <w:szCs w:val="24"/>
        </w:rPr>
        <w:t xml:space="preserve"> for anything. </w:t>
      </w:r>
      <w:r w:rsidR="00C32388">
        <w:rPr>
          <w:sz w:val="24"/>
          <w:szCs w:val="24"/>
        </w:rPr>
        <w:t xml:space="preserve">At the same time, this highlights the severity and the urgency of the situation as Paul dispenses with the formalities and gets right down to business. </w:t>
      </w:r>
    </w:p>
    <w:p w14:paraId="08F9AFE1" w14:textId="12492D9D" w:rsidR="00C233F5" w:rsidRDefault="007C0F11" w:rsidP="000A7CDB">
      <w:pPr>
        <w:spacing w:line="360" w:lineRule="auto"/>
        <w:rPr>
          <w:sz w:val="24"/>
          <w:szCs w:val="24"/>
        </w:rPr>
      </w:pPr>
      <w:r>
        <w:rPr>
          <w:sz w:val="24"/>
          <w:szCs w:val="24"/>
        </w:rPr>
        <w:tab/>
        <w:t>If the lack</w:t>
      </w:r>
      <w:r w:rsidR="002869B8">
        <w:rPr>
          <w:sz w:val="24"/>
          <w:szCs w:val="24"/>
        </w:rPr>
        <w:t xml:space="preserve"> o</w:t>
      </w:r>
      <w:r w:rsidR="002F56B4">
        <w:rPr>
          <w:sz w:val="24"/>
          <w:szCs w:val="24"/>
        </w:rPr>
        <w:t>f a thanksgiving section is</w:t>
      </w:r>
      <w:r w:rsidR="002869B8">
        <w:rPr>
          <w:sz w:val="24"/>
          <w:szCs w:val="24"/>
        </w:rPr>
        <w:t xml:space="preserve"> a</w:t>
      </w:r>
      <w:r>
        <w:rPr>
          <w:sz w:val="24"/>
          <w:szCs w:val="24"/>
        </w:rPr>
        <w:t xml:space="preserve"> </w:t>
      </w:r>
      <w:r w:rsidR="002869B8">
        <w:rPr>
          <w:sz w:val="24"/>
          <w:szCs w:val="24"/>
        </w:rPr>
        <w:t>hint</w:t>
      </w:r>
      <w:r>
        <w:rPr>
          <w:sz w:val="24"/>
          <w:szCs w:val="24"/>
        </w:rPr>
        <w:t xml:space="preserve"> of Paul’s </w:t>
      </w:r>
      <w:r w:rsidR="00FF6E39" w:rsidRPr="00FF6E39">
        <w:rPr>
          <w:sz w:val="24"/>
          <w:szCs w:val="24"/>
        </w:rPr>
        <w:t>frustration</w:t>
      </w:r>
      <w:r w:rsidR="00FF6E39">
        <w:rPr>
          <w:sz w:val="24"/>
          <w:szCs w:val="24"/>
        </w:rPr>
        <w:t xml:space="preserve"> </w:t>
      </w:r>
      <w:r w:rsidR="008A6A9A">
        <w:rPr>
          <w:sz w:val="24"/>
          <w:szCs w:val="24"/>
        </w:rPr>
        <w:t xml:space="preserve">and concern </w:t>
      </w:r>
      <w:r w:rsidR="00302258">
        <w:rPr>
          <w:sz w:val="24"/>
          <w:szCs w:val="24"/>
        </w:rPr>
        <w:t>at</w:t>
      </w:r>
      <w:r w:rsidR="00FF6E39">
        <w:rPr>
          <w:sz w:val="24"/>
          <w:szCs w:val="24"/>
        </w:rPr>
        <w:t xml:space="preserve"> the un</w:t>
      </w:r>
      <w:r w:rsidR="002869B8">
        <w:rPr>
          <w:sz w:val="24"/>
          <w:szCs w:val="24"/>
        </w:rPr>
        <w:t xml:space="preserve">folding events in Galatia, then, </w:t>
      </w:r>
      <w:r w:rsidR="002933F3">
        <w:rPr>
          <w:sz w:val="24"/>
          <w:szCs w:val="24"/>
        </w:rPr>
        <w:t>his words in verse 6 explicitly express</w:t>
      </w:r>
      <w:r w:rsidR="00745ECB">
        <w:rPr>
          <w:sz w:val="24"/>
          <w:szCs w:val="24"/>
        </w:rPr>
        <w:t xml:space="preserve"> his dismay - “</w:t>
      </w:r>
      <w:r w:rsidR="00745ECB" w:rsidRPr="00745ECB">
        <w:rPr>
          <w:sz w:val="24"/>
          <w:szCs w:val="24"/>
        </w:rPr>
        <w:t xml:space="preserve">I am </w:t>
      </w:r>
      <w:r w:rsidR="00745ECB" w:rsidRPr="00745ECB">
        <w:rPr>
          <w:i/>
          <w:sz w:val="24"/>
          <w:szCs w:val="24"/>
        </w:rPr>
        <w:t>astonished</w:t>
      </w:r>
      <w:r w:rsidR="00745ECB" w:rsidRPr="00745ECB">
        <w:rPr>
          <w:sz w:val="24"/>
          <w:szCs w:val="24"/>
        </w:rPr>
        <w:t xml:space="preserve"> that you are so quickly deserting the one who called you in the grace of Christ and are turning to a different gospel</w:t>
      </w:r>
      <w:r w:rsidR="00745ECB">
        <w:rPr>
          <w:sz w:val="24"/>
          <w:szCs w:val="24"/>
        </w:rPr>
        <w:t xml:space="preserve">.” The verb used </w:t>
      </w:r>
      <w:r w:rsidR="00302258">
        <w:rPr>
          <w:sz w:val="24"/>
          <w:szCs w:val="24"/>
        </w:rPr>
        <w:t xml:space="preserve">here </w:t>
      </w:r>
      <w:r w:rsidR="00745ECB">
        <w:rPr>
          <w:sz w:val="24"/>
          <w:szCs w:val="24"/>
        </w:rPr>
        <w:t>for “astonish” is</w:t>
      </w:r>
      <w:r w:rsidR="00B769F9">
        <w:rPr>
          <w:sz w:val="24"/>
          <w:szCs w:val="24"/>
        </w:rPr>
        <w:t xml:space="preserve"> more than an expression of</w:t>
      </w:r>
      <w:r w:rsidR="00745ECB">
        <w:rPr>
          <w:sz w:val="24"/>
          <w:szCs w:val="24"/>
        </w:rPr>
        <w:t xml:space="preserve"> surprise</w:t>
      </w:r>
      <w:r w:rsidR="00B769F9">
        <w:rPr>
          <w:sz w:val="24"/>
          <w:szCs w:val="24"/>
        </w:rPr>
        <w:t>. I</w:t>
      </w:r>
      <w:r w:rsidR="00745ECB">
        <w:rPr>
          <w:sz w:val="24"/>
          <w:szCs w:val="24"/>
        </w:rPr>
        <w:t xml:space="preserve">t signals Paul’s </w:t>
      </w:r>
      <w:r w:rsidR="00B769F9">
        <w:rPr>
          <w:sz w:val="24"/>
          <w:szCs w:val="24"/>
        </w:rPr>
        <w:t xml:space="preserve">irritation, disapproval, disappointment, and </w:t>
      </w:r>
      <w:r w:rsidR="00717C6B">
        <w:rPr>
          <w:sz w:val="24"/>
          <w:szCs w:val="24"/>
        </w:rPr>
        <w:t xml:space="preserve">rebuke. </w:t>
      </w:r>
      <w:r w:rsidR="002C52C0">
        <w:rPr>
          <w:sz w:val="24"/>
          <w:szCs w:val="24"/>
        </w:rPr>
        <w:t xml:space="preserve">Paul is </w:t>
      </w:r>
      <w:r w:rsidR="00857524">
        <w:rPr>
          <w:sz w:val="24"/>
          <w:szCs w:val="24"/>
        </w:rPr>
        <w:t>really upset</w:t>
      </w:r>
      <w:r w:rsidR="0056559E">
        <w:rPr>
          <w:sz w:val="24"/>
          <w:szCs w:val="24"/>
        </w:rPr>
        <w:t xml:space="preserve"> by the</w:t>
      </w:r>
      <w:r w:rsidR="002C52C0">
        <w:rPr>
          <w:sz w:val="24"/>
          <w:szCs w:val="24"/>
        </w:rPr>
        <w:t xml:space="preserve"> situation</w:t>
      </w:r>
      <w:r w:rsidR="0056559E">
        <w:rPr>
          <w:sz w:val="24"/>
          <w:szCs w:val="24"/>
        </w:rPr>
        <w:t xml:space="preserve"> in Galatia</w:t>
      </w:r>
      <w:r w:rsidR="002C52C0">
        <w:rPr>
          <w:sz w:val="24"/>
          <w:szCs w:val="24"/>
        </w:rPr>
        <w:t>, so</w:t>
      </w:r>
      <w:r w:rsidR="00155AC7">
        <w:rPr>
          <w:sz w:val="24"/>
          <w:szCs w:val="24"/>
        </w:rPr>
        <w:t xml:space="preserve"> he </w:t>
      </w:r>
      <w:r w:rsidR="00302258">
        <w:rPr>
          <w:sz w:val="24"/>
          <w:szCs w:val="24"/>
        </w:rPr>
        <w:t xml:space="preserve">sharply </w:t>
      </w:r>
      <w:r w:rsidR="00FE208C">
        <w:rPr>
          <w:sz w:val="24"/>
          <w:szCs w:val="24"/>
        </w:rPr>
        <w:t>rebukes</w:t>
      </w:r>
      <w:r w:rsidR="00155AC7">
        <w:rPr>
          <w:sz w:val="24"/>
          <w:szCs w:val="24"/>
        </w:rPr>
        <w:t xml:space="preserve"> his readers, using</w:t>
      </w:r>
      <w:r w:rsidR="00856FF2">
        <w:rPr>
          <w:sz w:val="24"/>
          <w:szCs w:val="24"/>
        </w:rPr>
        <w:t xml:space="preserve"> </w:t>
      </w:r>
      <w:r w:rsidR="00A24666">
        <w:rPr>
          <w:sz w:val="24"/>
          <w:szCs w:val="24"/>
        </w:rPr>
        <w:t xml:space="preserve">very </w:t>
      </w:r>
      <w:r w:rsidR="00856FF2">
        <w:rPr>
          <w:sz w:val="24"/>
          <w:szCs w:val="24"/>
        </w:rPr>
        <w:t>strong language to characterize their behaviour.</w:t>
      </w:r>
      <w:r w:rsidR="000A7CDB">
        <w:rPr>
          <w:sz w:val="24"/>
          <w:szCs w:val="24"/>
        </w:rPr>
        <w:t xml:space="preserve"> Peterson’s translation nicely captures Paul’s impassioned </w:t>
      </w:r>
      <w:r w:rsidR="000A7CDB" w:rsidRPr="000A7CDB">
        <w:rPr>
          <w:sz w:val="24"/>
          <w:szCs w:val="24"/>
        </w:rPr>
        <w:t>reprimand</w:t>
      </w:r>
      <w:r w:rsidR="000A7CDB">
        <w:rPr>
          <w:sz w:val="24"/>
          <w:szCs w:val="24"/>
        </w:rPr>
        <w:t>,</w:t>
      </w:r>
      <w:r w:rsidR="00856FF2">
        <w:rPr>
          <w:sz w:val="24"/>
          <w:szCs w:val="24"/>
        </w:rPr>
        <w:t xml:space="preserve"> </w:t>
      </w:r>
      <w:r w:rsidR="000A7CDB">
        <w:rPr>
          <w:sz w:val="24"/>
          <w:szCs w:val="24"/>
        </w:rPr>
        <w:t>“</w:t>
      </w:r>
      <w:r w:rsidR="000A7CDB" w:rsidRPr="000A7CDB">
        <w:rPr>
          <w:sz w:val="24"/>
          <w:szCs w:val="24"/>
        </w:rPr>
        <w:t xml:space="preserve">I can’t believe your fickleness—how easily you have turned </w:t>
      </w:r>
      <w:r w:rsidR="000A7CDB" w:rsidRPr="000A7CDB">
        <w:rPr>
          <w:i/>
          <w:sz w:val="24"/>
          <w:szCs w:val="24"/>
        </w:rPr>
        <w:t>traitor</w:t>
      </w:r>
      <w:r w:rsidR="000A7CDB" w:rsidRPr="000A7CDB">
        <w:rPr>
          <w:sz w:val="24"/>
          <w:szCs w:val="24"/>
        </w:rPr>
        <w:t xml:space="preserve"> to him who called you by the grace of Christ by embracing a variant message!</w:t>
      </w:r>
      <w:r w:rsidR="000A7CDB">
        <w:rPr>
          <w:sz w:val="24"/>
          <w:szCs w:val="24"/>
        </w:rPr>
        <w:t xml:space="preserve">” </w:t>
      </w:r>
      <w:r w:rsidR="008E30EE">
        <w:rPr>
          <w:sz w:val="24"/>
          <w:szCs w:val="24"/>
        </w:rPr>
        <w:t xml:space="preserve">(1:6, </w:t>
      </w:r>
      <w:r w:rsidR="008E30EE">
        <w:rPr>
          <w:i/>
          <w:sz w:val="24"/>
          <w:szCs w:val="24"/>
        </w:rPr>
        <w:t>The Message</w:t>
      </w:r>
      <w:r w:rsidR="008E30EE">
        <w:rPr>
          <w:sz w:val="24"/>
          <w:szCs w:val="24"/>
        </w:rPr>
        <w:t xml:space="preserve">). </w:t>
      </w:r>
      <w:r w:rsidR="005450B1">
        <w:rPr>
          <w:sz w:val="24"/>
          <w:szCs w:val="24"/>
        </w:rPr>
        <w:t>The Galatians were</w:t>
      </w:r>
      <w:r w:rsidR="002F1CAD">
        <w:rPr>
          <w:sz w:val="24"/>
          <w:szCs w:val="24"/>
        </w:rPr>
        <w:t xml:space="preserve"> acting like</w:t>
      </w:r>
      <w:r w:rsidR="005450B1">
        <w:rPr>
          <w:sz w:val="24"/>
          <w:szCs w:val="24"/>
        </w:rPr>
        <w:t xml:space="preserve"> </w:t>
      </w:r>
      <w:r w:rsidR="0056559E" w:rsidRPr="0056559E">
        <w:rPr>
          <w:i/>
          <w:sz w:val="24"/>
          <w:szCs w:val="24"/>
        </w:rPr>
        <w:t>traitors</w:t>
      </w:r>
      <w:r w:rsidR="0056559E">
        <w:rPr>
          <w:sz w:val="24"/>
          <w:szCs w:val="24"/>
        </w:rPr>
        <w:t xml:space="preserve"> or </w:t>
      </w:r>
      <w:r w:rsidR="0056559E" w:rsidRPr="0056559E">
        <w:rPr>
          <w:i/>
          <w:sz w:val="24"/>
          <w:szCs w:val="24"/>
        </w:rPr>
        <w:t>turncoats</w:t>
      </w:r>
      <w:r w:rsidR="0056559E">
        <w:rPr>
          <w:sz w:val="24"/>
          <w:szCs w:val="24"/>
        </w:rPr>
        <w:t xml:space="preserve">. They were </w:t>
      </w:r>
      <w:r w:rsidR="005450B1">
        <w:rPr>
          <w:sz w:val="24"/>
          <w:szCs w:val="24"/>
        </w:rPr>
        <w:t xml:space="preserve">like soldiers deserting their </w:t>
      </w:r>
      <w:r w:rsidR="00302258">
        <w:rPr>
          <w:sz w:val="24"/>
          <w:szCs w:val="24"/>
        </w:rPr>
        <w:t>platoons or</w:t>
      </w:r>
      <w:r w:rsidR="00FC2309">
        <w:rPr>
          <w:sz w:val="24"/>
          <w:szCs w:val="24"/>
        </w:rPr>
        <w:t xml:space="preserve"> </w:t>
      </w:r>
      <w:r w:rsidR="00302258">
        <w:rPr>
          <w:sz w:val="24"/>
          <w:szCs w:val="24"/>
        </w:rPr>
        <w:t xml:space="preserve">people who </w:t>
      </w:r>
      <w:r w:rsidR="00100D0F" w:rsidRPr="00100D0F">
        <w:rPr>
          <w:sz w:val="24"/>
          <w:szCs w:val="24"/>
        </w:rPr>
        <w:t>jump</w:t>
      </w:r>
      <w:r w:rsidR="00100D0F">
        <w:rPr>
          <w:sz w:val="24"/>
          <w:szCs w:val="24"/>
        </w:rPr>
        <w:t xml:space="preserve"> from one school of philosophy to</w:t>
      </w:r>
      <w:r w:rsidR="0056559E">
        <w:rPr>
          <w:sz w:val="24"/>
          <w:szCs w:val="24"/>
        </w:rPr>
        <w:t xml:space="preserve"> another. </w:t>
      </w:r>
      <w:r w:rsidR="00D14A11">
        <w:rPr>
          <w:sz w:val="24"/>
          <w:szCs w:val="24"/>
        </w:rPr>
        <w:t xml:space="preserve">Except the Galatian Christians were not merely switching one philosophy for another, they were </w:t>
      </w:r>
      <w:r w:rsidR="00D14A11" w:rsidRPr="00D0033D">
        <w:rPr>
          <w:i/>
          <w:sz w:val="24"/>
          <w:szCs w:val="24"/>
        </w:rPr>
        <w:t>abandoning God</w:t>
      </w:r>
      <w:r w:rsidR="00D0033D">
        <w:rPr>
          <w:sz w:val="24"/>
          <w:szCs w:val="24"/>
        </w:rPr>
        <w:t xml:space="preserve">, </w:t>
      </w:r>
      <w:r w:rsidR="00D14A11">
        <w:rPr>
          <w:sz w:val="24"/>
          <w:szCs w:val="24"/>
        </w:rPr>
        <w:t xml:space="preserve">the one who called </w:t>
      </w:r>
      <w:r w:rsidR="00D0033D">
        <w:rPr>
          <w:sz w:val="24"/>
          <w:szCs w:val="24"/>
        </w:rPr>
        <w:t xml:space="preserve">them by the </w:t>
      </w:r>
      <w:r w:rsidR="00D0033D" w:rsidRPr="00995D45">
        <w:rPr>
          <w:i/>
          <w:sz w:val="24"/>
          <w:szCs w:val="24"/>
        </w:rPr>
        <w:t>grace of Christ</w:t>
      </w:r>
      <w:r w:rsidR="00D0033D">
        <w:rPr>
          <w:sz w:val="24"/>
          <w:szCs w:val="24"/>
        </w:rPr>
        <w:t xml:space="preserve">. </w:t>
      </w:r>
      <w:r w:rsidR="00995D45">
        <w:rPr>
          <w:sz w:val="24"/>
          <w:szCs w:val="24"/>
        </w:rPr>
        <w:t xml:space="preserve">Again, the significance of Paul’s words should not be lost. </w:t>
      </w:r>
      <w:r w:rsidR="00307F62">
        <w:rPr>
          <w:sz w:val="24"/>
          <w:szCs w:val="24"/>
        </w:rPr>
        <w:t xml:space="preserve">He was stressing that the means by which they were drawn to God was God’s </w:t>
      </w:r>
      <w:r w:rsidR="00307F62" w:rsidRPr="00EC71A1">
        <w:rPr>
          <w:i/>
          <w:sz w:val="24"/>
          <w:szCs w:val="24"/>
        </w:rPr>
        <w:t>unmerited favour</w:t>
      </w:r>
      <w:r w:rsidR="000B24D4">
        <w:rPr>
          <w:sz w:val="24"/>
          <w:szCs w:val="24"/>
        </w:rPr>
        <w:t xml:space="preserve"> in Christ</w:t>
      </w:r>
      <w:r w:rsidR="00A3775C">
        <w:rPr>
          <w:sz w:val="24"/>
          <w:szCs w:val="24"/>
        </w:rPr>
        <w:t xml:space="preserve">, that is, </w:t>
      </w:r>
      <w:r w:rsidR="00307F62" w:rsidRPr="00307F62">
        <w:rPr>
          <w:i/>
          <w:sz w:val="24"/>
          <w:szCs w:val="24"/>
        </w:rPr>
        <w:t>the grace of Christ</w:t>
      </w:r>
      <w:r w:rsidR="00307F62">
        <w:rPr>
          <w:sz w:val="24"/>
          <w:szCs w:val="24"/>
        </w:rPr>
        <w:t xml:space="preserve">. </w:t>
      </w:r>
      <w:r w:rsidR="00BE5250">
        <w:rPr>
          <w:sz w:val="24"/>
          <w:szCs w:val="24"/>
        </w:rPr>
        <w:t xml:space="preserve">This is the gospel in a nutshell – Christ’s gift of himself, his body and blood given for us so that we </w:t>
      </w:r>
      <w:r w:rsidR="00C223A5">
        <w:rPr>
          <w:sz w:val="24"/>
          <w:szCs w:val="24"/>
        </w:rPr>
        <w:t>can be freed from sin and reunited with God</w:t>
      </w:r>
      <w:r w:rsidR="00543FAB">
        <w:rPr>
          <w:sz w:val="24"/>
          <w:szCs w:val="24"/>
        </w:rPr>
        <w:t>. It was this</w:t>
      </w:r>
      <w:r w:rsidR="004360D8">
        <w:rPr>
          <w:sz w:val="24"/>
          <w:szCs w:val="24"/>
        </w:rPr>
        <w:t xml:space="preserve"> </w:t>
      </w:r>
      <w:r w:rsidR="00BA662B">
        <w:rPr>
          <w:sz w:val="24"/>
          <w:szCs w:val="24"/>
        </w:rPr>
        <w:t>gospel</w:t>
      </w:r>
      <w:r w:rsidR="004360D8">
        <w:rPr>
          <w:sz w:val="24"/>
          <w:szCs w:val="24"/>
        </w:rPr>
        <w:t xml:space="preserve"> of God’s grace that </w:t>
      </w:r>
      <w:r w:rsidR="00C233F5">
        <w:rPr>
          <w:sz w:val="24"/>
          <w:szCs w:val="24"/>
        </w:rPr>
        <w:t>the Christ</w:t>
      </w:r>
      <w:r w:rsidR="00EB48DF">
        <w:rPr>
          <w:sz w:val="24"/>
          <w:szCs w:val="24"/>
        </w:rPr>
        <w:t>ians in Galatia were rejecting by turning to “a different gospel.”</w:t>
      </w:r>
    </w:p>
    <w:p w14:paraId="23D358CF" w14:textId="567D8371" w:rsidR="000E12C4" w:rsidRDefault="00095F95" w:rsidP="002B2E2B">
      <w:pPr>
        <w:spacing w:line="360" w:lineRule="auto"/>
        <w:rPr>
          <w:sz w:val="24"/>
          <w:szCs w:val="24"/>
        </w:rPr>
      </w:pPr>
      <w:r>
        <w:rPr>
          <w:sz w:val="24"/>
          <w:szCs w:val="24"/>
        </w:rPr>
        <w:lastRenderedPageBreak/>
        <w:tab/>
      </w:r>
      <w:r w:rsidR="00F96D51">
        <w:rPr>
          <w:sz w:val="24"/>
          <w:szCs w:val="24"/>
        </w:rPr>
        <w:t xml:space="preserve">This expression, “a different gospel,” seems to suggest that the new message that the Galatians were accepting was just a minor variation </w:t>
      </w:r>
      <w:r w:rsidR="006C7882">
        <w:rPr>
          <w:sz w:val="24"/>
          <w:szCs w:val="24"/>
        </w:rPr>
        <w:t xml:space="preserve">of the </w:t>
      </w:r>
      <w:r w:rsidR="002B2E2B">
        <w:rPr>
          <w:sz w:val="24"/>
          <w:szCs w:val="24"/>
        </w:rPr>
        <w:t>gospel. But</w:t>
      </w:r>
      <w:r w:rsidR="006C7882">
        <w:rPr>
          <w:sz w:val="24"/>
          <w:szCs w:val="24"/>
        </w:rPr>
        <w:t xml:space="preserve"> Paul sets the record straight – another gospel does not exist sinc</w:t>
      </w:r>
      <w:r w:rsidR="002B2E2B">
        <w:rPr>
          <w:sz w:val="24"/>
          <w:szCs w:val="24"/>
        </w:rPr>
        <w:t>e there is only one true gospel. Again, Peterson’s translation nicely articulates Paul’s point – “</w:t>
      </w:r>
      <w:r w:rsidR="002B2E2B" w:rsidRPr="002B2E2B">
        <w:rPr>
          <w:sz w:val="24"/>
          <w:szCs w:val="24"/>
        </w:rPr>
        <w:t xml:space="preserve">It is not a minor variation, you know; it is completely other, an alien message, a </w:t>
      </w:r>
      <w:r w:rsidR="002B2E2B">
        <w:rPr>
          <w:sz w:val="24"/>
          <w:szCs w:val="24"/>
        </w:rPr>
        <w:t xml:space="preserve">no-message, a lie about God (1:6, </w:t>
      </w:r>
      <w:r w:rsidR="002B2E2B">
        <w:rPr>
          <w:i/>
          <w:sz w:val="24"/>
          <w:szCs w:val="24"/>
        </w:rPr>
        <w:t>The Message</w:t>
      </w:r>
      <w:r w:rsidR="002B2E2B">
        <w:rPr>
          <w:sz w:val="24"/>
          <w:szCs w:val="24"/>
        </w:rPr>
        <w:t>). Paul goes on to describe a group of people among them who were agitating, unsettling and confusing the Christians in the Gal</w:t>
      </w:r>
      <w:r w:rsidR="000E12C4">
        <w:rPr>
          <w:sz w:val="24"/>
          <w:szCs w:val="24"/>
        </w:rPr>
        <w:t>atian churches by preaching an</w:t>
      </w:r>
      <w:r w:rsidR="002B2E2B">
        <w:rPr>
          <w:sz w:val="24"/>
          <w:szCs w:val="24"/>
        </w:rPr>
        <w:t xml:space="preserve"> alternative message</w:t>
      </w:r>
      <w:r w:rsidR="000E12C4">
        <w:rPr>
          <w:sz w:val="24"/>
          <w:szCs w:val="24"/>
        </w:rPr>
        <w:t xml:space="preserve"> (1:7)</w:t>
      </w:r>
      <w:r w:rsidR="002B2E2B">
        <w:rPr>
          <w:sz w:val="24"/>
          <w:szCs w:val="24"/>
        </w:rPr>
        <w:t xml:space="preserve">. </w:t>
      </w:r>
      <w:r w:rsidR="00F91EC8">
        <w:rPr>
          <w:sz w:val="24"/>
          <w:szCs w:val="24"/>
        </w:rPr>
        <w:t xml:space="preserve">As Paul’s letter unfolds, we will discover a whole lot more about the identity, message and motives of these rival preachers, but </w:t>
      </w:r>
      <w:r w:rsidR="000E12C4">
        <w:rPr>
          <w:sz w:val="24"/>
          <w:szCs w:val="24"/>
        </w:rPr>
        <w:t>for now, Richard Longenecker’s concise description of them will help us to understand Paul’s deep concern</w:t>
      </w:r>
      <w:r w:rsidR="003774C1">
        <w:rPr>
          <w:sz w:val="24"/>
          <w:szCs w:val="24"/>
        </w:rPr>
        <w:t xml:space="preserve"> for the Galatian Christians</w:t>
      </w:r>
      <w:r w:rsidR="000E12C4">
        <w:rPr>
          <w:sz w:val="24"/>
          <w:szCs w:val="24"/>
        </w:rPr>
        <w:t>:</w:t>
      </w:r>
    </w:p>
    <w:p w14:paraId="2E0FD788" w14:textId="15711A58" w:rsidR="000E12C4" w:rsidRDefault="000E12C4" w:rsidP="002B2E2B">
      <w:pPr>
        <w:spacing w:line="360" w:lineRule="auto"/>
        <w:rPr>
          <w:sz w:val="24"/>
          <w:szCs w:val="24"/>
        </w:rPr>
      </w:pPr>
      <w:r>
        <w:rPr>
          <w:sz w:val="24"/>
          <w:szCs w:val="24"/>
        </w:rPr>
        <w:t xml:space="preserve">“Paul’s opponents were Christian Jews who came from the Jerusalem church to Paul’s churches in Galatia with a message stressing the need for the Gentiles to be circumcised and to keep the rudiments of the cultic calendar, both for full acceptance by God and as a proper Christian lifestyle” (Longenecker, </w:t>
      </w:r>
      <w:r>
        <w:rPr>
          <w:i/>
          <w:sz w:val="24"/>
          <w:szCs w:val="24"/>
        </w:rPr>
        <w:t xml:space="preserve">Galatians, </w:t>
      </w:r>
      <w:r>
        <w:rPr>
          <w:sz w:val="24"/>
          <w:szCs w:val="24"/>
        </w:rPr>
        <w:t xml:space="preserve">p. xcv). </w:t>
      </w:r>
    </w:p>
    <w:p w14:paraId="2F0C616F" w14:textId="767646F7" w:rsidR="000E12C4" w:rsidRDefault="00D3481C" w:rsidP="002B2E2B">
      <w:pPr>
        <w:spacing w:line="360" w:lineRule="auto"/>
        <w:rPr>
          <w:sz w:val="24"/>
          <w:szCs w:val="24"/>
        </w:rPr>
      </w:pPr>
      <w:r>
        <w:rPr>
          <w:sz w:val="24"/>
          <w:szCs w:val="24"/>
        </w:rPr>
        <w:tab/>
        <w:t>These rival preachers, called</w:t>
      </w:r>
      <w:r w:rsidR="00D33B8D">
        <w:rPr>
          <w:sz w:val="24"/>
          <w:szCs w:val="24"/>
        </w:rPr>
        <w:t xml:space="preserve"> “the Judaizers,” did not oppose </w:t>
      </w:r>
      <w:r w:rsidR="003774C1">
        <w:rPr>
          <w:sz w:val="24"/>
          <w:szCs w:val="24"/>
        </w:rPr>
        <w:t>the gospel message</w:t>
      </w:r>
      <w:r>
        <w:rPr>
          <w:sz w:val="24"/>
          <w:szCs w:val="24"/>
        </w:rPr>
        <w:t xml:space="preserve"> that</w:t>
      </w:r>
      <w:r w:rsidR="003774C1">
        <w:rPr>
          <w:sz w:val="24"/>
          <w:szCs w:val="24"/>
        </w:rPr>
        <w:t xml:space="preserve"> stressed belief in Jesus, </w:t>
      </w:r>
      <w:r>
        <w:rPr>
          <w:sz w:val="24"/>
          <w:szCs w:val="24"/>
        </w:rPr>
        <w:t xml:space="preserve">but they offered a </w:t>
      </w:r>
      <w:r w:rsidRPr="00D3481C">
        <w:rPr>
          <w:i/>
          <w:sz w:val="24"/>
          <w:szCs w:val="24"/>
        </w:rPr>
        <w:t>supplement</w:t>
      </w:r>
      <w:r>
        <w:rPr>
          <w:sz w:val="24"/>
          <w:szCs w:val="24"/>
        </w:rPr>
        <w:t xml:space="preserve"> to Paul’s message. </w:t>
      </w:r>
      <w:r w:rsidR="00F12CD6">
        <w:rPr>
          <w:sz w:val="24"/>
          <w:szCs w:val="24"/>
        </w:rPr>
        <w:t xml:space="preserve">Arguing that their message was complementary to Paul’s, they taught the Gentile Christians that faith in Jesus </w:t>
      </w:r>
      <w:r w:rsidR="00F12CD6" w:rsidRPr="00F12CD6">
        <w:rPr>
          <w:i/>
          <w:sz w:val="24"/>
          <w:szCs w:val="24"/>
        </w:rPr>
        <w:t>and</w:t>
      </w:r>
      <w:r w:rsidR="00F12CD6">
        <w:rPr>
          <w:sz w:val="24"/>
          <w:szCs w:val="24"/>
        </w:rPr>
        <w:t xml:space="preserve"> the keeping the Jewish Law were necessary for </w:t>
      </w:r>
      <w:r w:rsidR="0007244A">
        <w:rPr>
          <w:sz w:val="24"/>
          <w:szCs w:val="24"/>
        </w:rPr>
        <w:t xml:space="preserve">full </w:t>
      </w:r>
      <w:r w:rsidR="00F12CD6">
        <w:rPr>
          <w:sz w:val="24"/>
          <w:szCs w:val="24"/>
        </w:rPr>
        <w:t xml:space="preserve">acceptance </w:t>
      </w:r>
      <w:r w:rsidR="0007244A">
        <w:rPr>
          <w:sz w:val="24"/>
          <w:szCs w:val="24"/>
        </w:rPr>
        <w:t xml:space="preserve">by God. In a nutshell their slogan was, “Let Moses finish what Christ began” (Stott, </w:t>
      </w:r>
      <w:r w:rsidR="0007244A">
        <w:rPr>
          <w:i/>
          <w:sz w:val="24"/>
          <w:szCs w:val="24"/>
        </w:rPr>
        <w:t xml:space="preserve">The Message of Galatians, </w:t>
      </w:r>
      <w:r w:rsidR="0007244A">
        <w:rPr>
          <w:sz w:val="24"/>
          <w:szCs w:val="24"/>
        </w:rPr>
        <w:t xml:space="preserve">p. 21). </w:t>
      </w:r>
      <w:r w:rsidR="00C506DD">
        <w:rPr>
          <w:sz w:val="24"/>
          <w:szCs w:val="24"/>
        </w:rPr>
        <w:t>Eager to become fully integrated into God’s people</w:t>
      </w:r>
      <w:r w:rsidR="00C43A1F">
        <w:rPr>
          <w:sz w:val="24"/>
          <w:szCs w:val="24"/>
        </w:rPr>
        <w:t xml:space="preserve"> and to live a life pleasing to God, these Gentile Christians were very susceptible to the Judaizers’ message. </w:t>
      </w:r>
      <w:r w:rsidR="0084532C">
        <w:rPr>
          <w:sz w:val="24"/>
          <w:szCs w:val="24"/>
        </w:rPr>
        <w:t>But Paul did not see their message as a minor variation of the gospel; he viewed it as an affront to the gospel of grace</w:t>
      </w:r>
      <w:r w:rsidR="000B0DD4">
        <w:rPr>
          <w:sz w:val="24"/>
          <w:szCs w:val="24"/>
        </w:rPr>
        <w:t xml:space="preserve">. </w:t>
      </w:r>
      <w:r w:rsidR="00933597">
        <w:rPr>
          <w:sz w:val="24"/>
          <w:szCs w:val="24"/>
        </w:rPr>
        <w:t>The gospel of grace proclaims</w:t>
      </w:r>
      <w:r w:rsidR="004572BF">
        <w:rPr>
          <w:sz w:val="24"/>
          <w:szCs w:val="24"/>
        </w:rPr>
        <w:t xml:space="preserve"> that Christ died for our sins</w:t>
      </w:r>
      <w:r w:rsidR="003B2724">
        <w:rPr>
          <w:sz w:val="24"/>
          <w:szCs w:val="24"/>
        </w:rPr>
        <w:t xml:space="preserve"> and th</w:t>
      </w:r>
      <w:r w:rsidR="005D2B4E">
        <w:rPr>
          <w:sz w:val="24"/>
          <w:szCs w:val="24"/>
        </w:rPr>
        <w:t xml:space="preserve">at nothing </w:t>
      </w:r>
      <w:r w:rsidR="00B3262C">
        <w:rPr>
          <w:sz w:val="24"/>
          <w:szCs w:val="24"/>
        </w:rPr>
        <w:t>can</w:t>
      </w:r>
      <w:r w:rsidR="005D2B4E">
        <w:rPr>
          <w:sz w:val="24"/>
          <w:szCs w:val="24"/>
        </w:rPr>
        <w:t xml:space="preserve"> to</w:t>
      </w:r>
      <w:r w:rsidR="003B2724">
        <w:rPr>
          <w:sz w:val="24"/>
          <w:szCs w:val="24"/>
        </w:rPr>
        <w:t xml:space="preserve"> be added to his redemptive work on our behalf. </w:t>
      </w:r>
      <w:r w:rsidR="00933597">
        <w:rPr>
          <w:sz w:val="24"/>
          <w:szCs w:val="24"/>
        </w:rPr>
        <w:t xml:space="preserve">For Paul’s Gentile readers, it meant that belief in Jesus was all that was </w:t>
      </w:r>
      <w:r w:rsidR="005D2B4E">
        <w:rPr>
          <w:sz w:val="24"/>
          <w:szCs w:val="24"/>
        </w:rPr>
        <w:t>necessary for God’s acceptance</w:t>
      </w:r>
      <w:r w:rsidR="00C70EE3">
        <w:rPr>
          <w:sz w:val="24"/>
          <w:szCs w:val="24"/>
        </w:rPr>
        <w:t xml:space="preserve">. </w:t>
      </w:r>
    </w:p>
    <w:p w14:paraId="307C40E9" w14:textId="35C7D7C3" w:rsidR="00B3262C" w:rsidRPr="0007244A" w:rsidRDefault="00B3262C" w:rsidP="002B2E2B">
      <w:pPr>
        <w:spacing w:line="360" w:lineRule="auto"/>
        <w:rPr>
          <w:sz w:val="24"/>
          <w:szCs w:val="24"/>
        </w:rPr>
      </w:pPr>
      <w:r>
        <w:rPr>
          <w:sz w:val="24"/>
          <w:szCs w:val="24"/>
        </w:rPr>
        <w:tab/>
      </w:r>
      <w:r w:rsidR="005042BE">
        <w:rPr>
          <w:sz w:val="24"/>
          <w:szCs w:val="24"/>
        </w:rPr>
        <w:t xml:space="preserve">While the specific problems that Paul </w:t>
      </w:r>
      <w:r w:rsidR="00D548FC">
        <w:rPr>
          <w:sz w:val="24"/>
          <w:szCs w:val="24"/>
        </w:rPr>
        <w:t>faced in Galatia are not completely relevant to our context, the struggl</w:t>
      </w:r>
      <w:r w:rsidR="00441CBE">
        <w:rPr>
          <w:sz w:val="24"/>
          <w:szCs w:val="24"/>
        </w:rPr>
        <w:t>e for the truth of the gospel remains</w:t>
      </w:r>
      <w:r w:rsidR="00D548FC">
        <w:rPr>
          <w:sz w:val="24"/>
          <w:szCs w:val="24"/>
        </w:rPr>
        <w:t xml:space="preserve"> a perennial </w:t>
      </w:r>
      <w:r w:rsidR="00441CBE">
        <w:rPr>
          <w:sz w:val="24"/>
          <w:szCs w:val="24"/>
        </w:rPr>
        <w:t xml:space="preserve">problem. If the gospel is the good news of God’s free and unmerited favour </w:t>
      </w:r>
      <w:r w:rsidR="006375BD">
        <w:rPr>
          <w:sz w:val="24"/>
          <w:szCs w:val="24"/>
        </w:rPr>
        <w:t>offered</w:t>
      </w:r>
      <w:r w:rsidR="00441CBE">
        <w:rPr>
          <w:sz w:val="24"/>
          <w:szCs w:val="24"/>
        </w:rPr>
        <w:t xml:space="preserve"> to </w:t>
      </w:r>
      <w:r w:rsidR="006375BD">
        <w:rPr>
          <w:sz w:val="24"/>
          <w:szCs w:val="24"/>
        </w:rPr>
        <w:t>everyone</w:t>
      </w:r>
      <w:r w:rsidR="00441CBE">
        <w:rPr>
          <w:sz w:val="24"/>
          <w:szCs w:val="24"/>
        </w:rPr>
        <w:t>,</w:t>
      </w:r>
      <w:r w:rsidR="005042BE">
        <w:rPr>
          <w:sz w:val="24"/>
          <w:szCs w:val="24"/>
        </w:rPr>
        <w:t xml:space="preserve"> </w:t>
      </w:r>
      <w:r w:rsidR="002417D1">
        <w:rPr>
          <w:sz w:val="24"/>
          <w:szCs w:val="24"/>
        </w:rPr>
        <w:t xml:space="preserve">how does that truth </w:t>
      </w:r>
      <w:r w:rsidR="007519D8">
        <w:rPr>
          <w:sz w:val="24"/>
          <w:szCs w:val="24"/>
        </w:rPr>
        <w:lastRenderedPageBreak/>
        <w:t>impact</w:t>
      </w:r>
      <w:r w:rsidR="002417D1">
        <w:rPr>
          <w:sz w:val="24"/>
          <w:szCs w:val="24"/>
        </w:rPr>
        <w:t xml:space="preserve"> our lives and our congregation? </w:t>
      </w:r>
      <w:r w:rsidR="004E67E7">
        <w:rPr>
          <w:sz w:val="24"/>
          <w:szCs w:val="24"/>
        </w:rPr>
        <w:t xml:space="preserve">Do we really believe that God graciously accepts us in Christ or do we </w:t>
      </w:r>
      <w:r w:rsidR="00C47788">
        <w:rPr>
          <w:sz w:val="24"/>
          <w:szCs w:val="24"/>
        </w:rPr>
        <w:t xml:space="preserve">suppose that we need to </w:t>
      </w:r>
      <w:r w:rsidR="006375BD">
        <w:rPr>
          <w:sz w:val="24"/>
          <w:szCs w:val="24"/>
        </w:rPr>
        <w:t xml:space="preserve">follow the rules in order to earn God’s love? </w:t>
      </w:r>
      <w:r w:rsidR="002A5594">
        <w:rPr>
          <w:sz w:val="24"/>
          <w:szCs w:val="24"/>
        </w:rPr>
        <w:t xml:space="preserve">Does the gospel of grace impact our attitudes towards other people? Are we willing to communicate the message of God’s grace to people who may be a bit different than us and invite them to become our brothers and sisters in Christ? </w:t>
      </w:r>
      <w:r w:rsidR="0067545B">
        <w:rPr>
          <w:sz w:val="24"/>
          <w:szCs w:val="24"/>
        </w:rPr>
        <w:t>Or do we have unspoken rules and expectations that define what a Christian is apart from the grace of Christ?</w:t>
      </w:r>
      <w:r w:rsidR="00A22811">
        <w:rPr>
          <w:sz w:val="24"/>
          <w:szCs w:val="24"/>
        </w:rPr>
        <w:t xml:space="preserve"> Does the gospel define us as a congregation? Does the gospel define our mission in this community? How do we avoid making our message something other than God’s good news of freedom? Paul’s letter to the Galatians is a good place for us to begin to unpack these and many other important questions. </w:t>
      </w:r>
      <w:bookmarkStart w:id="0" w:name="_GoBack"/>
      <w:bookmarkEnd w:id="0"/>
    </w:p>
    <w:p w14:paraId="2291BA97" w14:textId="42081E74" w:rsidR="00095F95" w:rsidRPr="00C825AE" w:rsidRDefault="00095F95" w:rsidP="000A7CDB">
      <w:pPr>
        <w:spacing w:line="360" w:lineRule="auto"/>
        <w:rPr>
          <w:i/>
          <w:sz w:val="24"/>
          <w:szCs w:val="24"/>
        </w:rPr>
      </w:pPr>
    </w:p>
    <w:p w14:paraId="126BC515" w14:textId="4B747651" w:rsidR="003A1317" w:rsidRPr="008E30EE" w:rsidRDefault="003A1317" w:rsidP="000A7CDB">
      <w:pPr>
        <w:spacing w:line="360" w:lineRule="auto"/>
        <w:rPr>
          <w:sz w:val="24"/>
          <w:szCs w:val="24"/>
        </w:rPr>
      </w:pPr>
      <w:r>
        <w:rPr>
          <w:sz w:val="24"/>
          <w:szCs w:val="24"/>
        </w:rPr>
        <w:tab/>
      </w:r>
    </w:p>
    <w:p w14:paraId="52D6B50D" w14:textId="091F2049" w:rsidR="00745ECB" w:rsidRPr="00745ECB" w:rsidRDefault="00745ECB" w:rsidP="00745ECB">
      <w:pPr>
        <w:spacing w:line="360" w:lineRule="auto"/>
        <w:rPr>
          <w:sz w:val="24"/>
          <w:szCs w:val="24"/>
        </w:rPr>
      </w:pPr>
    </w:p>
    <w:p w14:paraId="260B291D" w14:textId="28B45F3E" w:rsidR="007C0F11" w:rsidRPr="00205C51" w:rsidRDefault="007C0F11" w:rsidP="00167D04">
      <w:pPr>
        <w:spacing w:line="360" w:lineRule="auto"/>
        <w:rPr>
          <w:sz w:val="24"/>
          <w:szCs w:val="24"/>
        </w:rPr>
      </w:pPr>
    </w:p>
    <w:sectPr w:rsidR="007C0F11" w:rsidRPr="00205C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04"/>
    <w:rsid w:val="00020FE9"/>
    <w:rsid w:val="000337D3"/>
    <w:rsid w:val="0006487D"/>
    <w:rsid w:val="0007244A"/>
    <w:rsid w:val="00095F95"/>
    <w:rsid w:val="000A7CDB"/>
    <w:rsid w:val="000B0DD4"/>
    <w:rsid w:val="000B24D4"/>
    <w:rsid w:val="000C6913"/>
    <w:rsid w:val="000D411B"/>
    <w:rsid w:val="000E12C4"/>
    <w:rsid w:val="000E2411"/>
    <w:rsid w:val="000F4E76"/>
    <w:rsid w:val="00100D0F"/>
    <w:rsid w:val="00155AC7"/>
    <w:rsid w:val="00155DA5"/>
    <w:rsid w:val="00167D04"/>
    <w:rsid w:val="00175AE1"/>
    <w:rsid w:val="001A107F"/>
    <w:rsid w:val="001A25EC"/>
    <w:rsid w:val="001A5B1C"/>
    <w:rsid w:val="001B3BCC"/>
    <w:rsid w:val="001B689A"/>
    <w:rsid w:val="001D5E84"/>
    <w:rsid w:val="00205C51"/>
    <w:rsid w:val="0022730C"/>
    <w:rsid w:val="002417D1"/>
    <w:rsid w:val="002433DB"/>
    <w:rsid w:val="00243903"/>
    <w:rsid w:val="002501E9"/>
    <w:rsid w:val="002673A9"/>
    <w:rsid w:val="00271F5B"/>
    <w:rsid w:val="00280A37"/>
    <w:rsid w:val="002869B8"/>
    <w:rsid w:val="0029194E"/>
    <w:rsid w:val="002933F3"/>
    <w:rsid w:val="002A5594"/>
    <w:rsid w:val="002B2E2B"/>
    <w:rsid w:val="002B6B78"/>
    <w:rsid w:val="002C50D0"/>
    <w:rsid w:val="002C52C0"/>
    <w:rsid w:val="002F1CAD"/>
    <w:rsid w:val="002F56B4"/>
    <w:rsid w:val="00302258"/>
    <w:rsid w:val="00307F62"/>
    <w:rsid w:val="00314E71"/>
    <w:rsid w:val="0032349B"/>
    <w:rsid w:val="003311EF"/>
    <w:rsid w:val="0034643F"/>
    <w:rsid w:val="003545EF"/>
    <w:rsid w:val="00356C09"/>
    <w:rsid w:val="003774C1"/>
    <w:rsid w:val="003A1317"/>
    <w:rsid w:val="003A1E3C"/>
    <w:rsid w:val="003A3A34"/>
    <w:rsid w:val="003A6D5F"/>
    <w:rsid w:val="003B1DAD"/>
    <w:rsid w:val="003B2363"/>
    <w:rsid w:val="003B2724"/>
    <w:rsid w:val="003D1254"/>
    <w:rsid w:val="003D6307"/>
    <w:rsid w:val="00400688"/>
    <w:rsid w:val="00400B39"/>
    <w:rsid w:val="004360D8"/>
    <w:rsid w:val="00441CBE"/>
    <w:rsid w:val="004476F2"/>
    <w:rsid w:val="004556C0"/>
    <w:rsid w:val="004572BF"/>
    <w:rsid w:val="004C774C"/>
    <w:rsid w:val="004D7A7C"/>
    <w:rsid w:val="004E2066"/>
    <w:rsid w:val="004E67E7"/>
    <w:rsid w:val="005042BE"/>
    <w:rsid w:val="00514509"/>
    <w:rsid w:val="00523915"/>
    <w:rsid w:val="00533E0E"/>
    <w:rsid w:val="00543FAB"/>
    <w:rsid w:val="00544A08"/>
    <w:rsid w:val="005450B1"/>
    <w:rsid w:val="00557AAF"/>
    <w:rsid w:val="0056281C"/>
    <w:rsid w:val="0056559E"/>
    <w:rsid w:val="005714F3"/>
    <w:rsid w:val="00573D27"/>
    <w:rsid w:val="00581B5C"/>
    <w:rsid w:val="005965B4"/>
    <w:rsid w:val="005A140F"/>
    <w:rsid w:val="005B23FB"/>
    <w:rsid w:val="005D2B4E"/>
    <w:rsid w:val="005D7AAB"/>
    <w:rsid w:val="005F657A"/>
    <w:rsid w:val="00625902"/>
    <w:rsid w:val="006375BD"/>
    <w:rsid w:val="00645434"/>
    <w:rsid w:val="0067545B"/>
    <w:rsid w:val="006801F9"/>
    <w:rsid w:val="00682260"/>
    <w:rsid w:val="00686953"/>
    <w:rsid w:val="006A32B9"/>
    <w:rsid w:val="006A564B"/>
    <w:rsid w:val="006B2490"/>
    <w:rsid w:val="006C7882"/>
    <w:rsid w:val="006D25FB"/>
    <w:rsid w:val="006E4021"/>
    <w:rsid w:val="006E6817"/>
    <w:rsid w:val="006F70D3"/>
    <w:rsid w:val="006F74AE"/>
    <w:rsid w:val="00717C6B"/>
    <w:rsid w:val="00723A9C"/>
    <w:rsid w:val="00745ECB"/>
    <w:rsid w:val="007519D8"/>
    <w:rsid w:val="00755533"/>
    <w:rsid w:val="00790689"/>
    <w:rsid w:val="007C0F11"/>
    <w:rsid w:val="007C5EDA"/>
    <w:rsid w:val="007C7828"/>
    <w:rsid w:val="007D7231"/>
    <w:rsid w:val="007E3D22"/>
    <w:rsid w:val="00805FEB"/>
    <w:rsid w:val="008074CB"/>
    <w:rsid w:val="00816915"/>
    <w:rsid w:val="0084532C"/>
    <w:rsid w:val="00845818"/>
    <w:rsid w:val="00856FF2"/>
    <w:rsid w:val="00857524"/>
    <w:rsid w:val="00892F80"/>
    <w:rsid w:val="008A07AB"/>
    <w:rsid w:val="008A6A9A"/>
    <w:rsid w:val="008A6F82"/>
    <w:rsid w:val="008C4DF3"/>
    <w:rsid w:val="008E30EE"/>
    <w:rsid w:val="008F0454"/>
    <w:rsid w:val="00907CFC"/>
    <w:rsid w:val="00933597"/>
    <w:rsid w:val="00954350"/>
    <w:rsid w:val="0096541F"/>
    <w:rsid w:val="00966F52"/>
    <w:rsid w:val="00995D45"/>
    <w:rsid w:val="009D5920"/>
    <w:rsid w:val="009E286D"/>
    <w:rsid w:val="009E768F"/>
    <w:rsid w:val="009F200B"/>
    <w:rsid w:val="009F20A5"/>
    <w:rsid w:val="009F4699"/>
    <w:rsid w:val="00A06D1A"/>
    <w:rsid w:val="00A107FF"/>
    <w:rsid w:val="00A22811"/>
    <w:rsid w:val="00A24666"/>
    <w:rsid w:val="00A26FC1"/>
    <w:rsid w:val="00A3775C"/>
    <w:rsid w:val="00A625B0"/>
    <w:rsid w:val="00A63680"/>
    <w:rsid w:val="00A8504C"/>
    <w:rsid w:val="00A963E6"/>
    <w:rsid w:val="00AB1AC3"/>
    <w:rsid w:val="00AB1B44"/>
    <w:rsid w:val="00AD0CF3"/>
    <w:rsid w:val="00AF3D9A"/>
    <w:rsid w:val="00B10F67"/>
    <w:rsid w:val="00B3262C"/>
    <w:rsid w:val="00B56C3E"/>
    <w:rsid w:val="00B67B54"/>
    <w:rsid w:val="00B769F9"/>
    <w:rsid w:val="00B77A70"/>
    <w:rsid w:val="00B86F10"/>
    <w:rsid w:val="00B96582"/>
    <w:rsid w:val="00BA662B"/>
    <w:rsid w:val="00BE5250"/>
    <w:rsid w:val="00BE5EEE"/>
    <w:rsid w:val="00C170EF"/>
    <w:rsid w:val="00C223A5"/>
    <w:rsid w:val="00C233F5"/>
    <w:rsid w:val="00C238A6"/>
    <w:rsid w:val="00C26609"/>
    <w:rsid w:val="00C32388"/>
    <w:rsid w:val="00C43A1F"/>
    <w:rsid w:val="00C47788"/>
    <w:rsid w:val="00C47BDB"/>
    <w:rsid w:val="00C506DD"/>
    <w:rsid w:val="00C70EE3"/>
    <w:rsid w:val="00C75E67"/>
    <w:rsid w:val="00C825AE"/>
    <w:rsid w:val="00CE075A"/>
    <w:rsid w:val="00D0033D"/>
    <w:rsid w:val="00D01BBF"/>
    <w:rsid w:val="00D14A11"/>
    <w:rsid w:val="00D174F2"/>
    <w:rsid w:val="00D33B8D"/>
    <w:rsid w:val="00D3481C"/>
    <w:rsid w:val="00D42274"/>
    <w:rsid w:val="00D47FBA"/>
    <w:rsid w:val="00D548FC"/>
    <w:rsid w:val="00D73B6E"/>
    <w:rsid w:val="00D94011"/>
    <w:rsid w:val="00DD4E78"/>
    <w:rsid w:val="00DE666D"/>
    <w:rsid w:val="00E41054"/>
    <w:rsid w:val="00E4779F"/>
    <w:rsid w:val="00E56B53"/>
    <w:rsid w:val="00EB48DF"/>
    <w:rsid w:val="00EC3783"/>
    <w:rsid w:val="00EC71A1"/>
    <w:rsid w:val="00ED4C91"/>
    <w:rsid w:val="00EE3FE1"/>
    <w:rsid w:val="00EE74EE"/>
    <w:rsid w:val="00EF48FB"/>
    <w:rsid w:val="00EF6BBC"/>
    <w:rsid w:val="00EF76E5"/>
    <w:rsid w:val="00F12CD6"/>
    <w:rsid w:val="00F33385"/>
    <w:rsid w:val="00F37F97"/>
    <w:rsid w:val="00F474AA"/>
    <w:rsid w:val="00F550A7"/>
    <w:rsid w:val="00F91EC8"/>
    <w:rsid w:val="00F96D51"/>
    <w:rsid w:val="00FC2309"/>
    <w:rsid w:val="00FC483F"/>
    <w:rsid w:val="00FC73B7"/>
    <w:rsid w:val="00FD222A"/>
    <w:rsid w:val="00FE208C"/>
    <w:rsid w:val="00FE5DE7"/>
    <w:rsid w:val="00FE7C22"/>
    <w:rsid w:val="00FF6E39"/>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A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231"/>
    <w:rPr>
      <w:color w:val="0563C1" w:themeColor="hyperlink"/>
      <w:u w:val="single"/>
    </w:rPr>
  </w:style>
  <w:style w:type="character" w:customStyle="1" w:styleId="UnresolvedMention">
    <w:name w:val="Unresolved Mention"/>
    <w:basedOn w:val="DefaultParagraphFont"/>
    <w:uiPriority w:val="99"/>
    <w:semiHidden/>
    <w:unhideWhenUsed/>
    <w:rsid w:val="007D723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231"/>
    <w:rPr>
      <w:color w:val="0563C1" w:themeColor="hyperlink"/>
      <w:u w:val="single"/>
    </w:rPr>
  </w:style>
  <w:style w:type="character" w:customStyle="1" w:styleId="UnresolvedMention">
    <w:name w:val="Unresolved Mention"/>
    <w:basedOn w:val="DefaultParagraphFont"/>
    <w:uiPriority w:val="99"/>
    <w:semiHidden/>
    <w:unhideWhenUsed/>
    <w:rsid w:val="007D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326">
      <w:bodyDiv w:val="1"/>
      <w:marLeft w:val="0"/>
      <w:marRight w:val="0"/>
      <w:marTop w:val="0"/>
      <w:marBottom w:val="0"/>
      <w:divBdr>
        <w:top w:val="none" w:sz="0" w:space="0" w:color="auto"/>
        <w:left w:val="none" w:sz="0" w:space="0" w:color="auto"/>
        <w:bottom w:val="none" w:sz="0" w:space="0" w:color="auto"/>
        <w:right w:val="none" w:sz="0" w:space="0" w:color="auto"/>
      </w:divBdr>
    </w:div>
    <w:div w:id="118375641">
      <w:bodyDiv w:val="1"/>
      <w:marLeft w:val="0"/>
      <w:marRight w:val="0"/>
      <w:marTop w:val="0"/>
      <w:marBottom w:val="0"/>
      <w:divBdr>
        <w:top w:val="none" w:sz="0" w:space="0" w:color="auto"/>
        <w:left w:val="none" w:sz="0" w:space="0" w:color="auto"/>
        <w:bottom w:val="none" w:sz="0" w:space="0" w:color="auto"/>
        <w:right w:val="none" w:sz="0" w:space="0" w:color="auto"/>
      </w:divBdr>
    </w:div>
    <w:div w:id="205221506">
      <w:bodyDiv w:val="1"/>
      <w:marLeft w:val="0"/>
      <w:marRight w:val="0"/>
      <w:marTop w:val="0"/>
      <w:marBottom w:val="0"/>
      <w:divBdr>
        <w:top w:val="none" w:sz="0" w:space="0" w:color="auto"/>
        <w:left w:val="none" w:sz="0" w:space="0" w:color="auto"/>
        <w:bottom w:val="none" w:sz="0" w:space="0" w:color="auto"/>
        <w:right w:val="none" w:sz="0" w:space="0" w:color="auto"/>
      </w:divBdr>
    </w:div>
    <w:div w:id="583494284">
      <w:bodyDiv w:val="1"/>
      <w:marLeft w:val="0"/>
      <w:marRight w:val="0"/>
      <w:marTop w:val="0"/>
      <w:marBottom w:val="0"/>
      <w:divBdr>
        <w:top w:val="none" w:sz="0" w:space="0" w:color="auto"/>
        <w:left w:val="none" w:sz="0" w:space="0" w:color="auto"/>
        <w:bottom w:val="none" w:sz="0" w:space="0" w:color="auto"/>
        <w:right w:val="none" w:sz="0" w:space="0" w:color="auto"/>
      </w:divBdr>
    </w:div>
    <w:div w:id="21147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9D428A-BAE6-4FA0-B311-96FF2EF5A9C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656</TotalTime>
  <Pages>6</Pages>
  <Words>1947</Words>
  <Characters>11104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240</cp:revision>
  <dcterms:created xsi:type="dcterms:W3CDTF">2018-08-31T17:00:00Z</dcterms:created>
  <dcterms:modified xsi:type="dcterms:W3CDTF">2018-09-02T11:14:00Z</dcterms:modified>
</cp:coreProperties>
</file>